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4EF" w14:textId="77777777" w:rsidR="00425EB0" w:rsidRDefault="00425EB0" w:rsidP="00D858DB">
      <w:pPr>
        <w:pStyle w:val="Heading3"/>
        <w:jc w:val="left"/>
        <w:rPr>
          <w:rFonts w:ascii="Arial" w:hAnsi="Arial" w:cs="Arial"/>
          <w:szCs w:val="22"/>
        </w:rPr>
      </w:pPr>
    </w:p>
    <w:p w14:paraId="589792AB" w14:textId="77777777" w:rsidR="00425EB0" w:rsidRPr="00DB6A99" w:rsidRDefault="00425EB0" w:rsidP="00425EB0">
      <w:pPr>
        <w:pStyle w:val="Heading3"/>
        <w:rPr>
          <w:rFonts w:ascii="Arial" w:hAnsi="Arial" w:cs="Arial"/>
          <w:szCs w:val="22"/>
        </w:rPr>
      </w:pPr>
    </w:p>
    <w:p w14:paraId="7C794D1D" w14:textId="77777777" w:rsidR="00262EF1" w:rsidRPr="001E7251" w:rsidRDefault="00262EF1" w:rsidP="00425EB0">
      <w:pPr>
        <w:pStyle w:val="Heading3"/>
        <w:rPr>
          <w:rFonts w:ascii="Arial" w:hAnsi="Arial" w:cs="Arial"/>
          <w:color w:val="FF0000"/>
          <w:szCs w:val="22"/>
        </w:rPr>
      </w:pPr>
    </w:p>
    <w:p w14:paraId="41293F8F" w14:textId="77777777" w:rsidR="00262EF1" w:rsidRDefault="00262EF1" w:rsidP="00425EB0">
      <w:pPr>
        <w:pStyle w:val="Heading3"/>
        <w:rPr>
          <w:rFonts w:ascii="Arial" w:hAnsi="Arial" w:cs="Arial"/>
          <w:szCs w:val="22"/>
        </w:rPr>
      </w:pPr>
    </w:p>
    <w:p w14:paraId="3F643F58" w14:textId="77777777" w:rsidR="00060B1D" w:rsidRPr="001E7251" w:rsidRDefault="00425EB0" w:rsidP="00060B1D">
      <w:pPr>
        <w:pStyle w:val="Heading3"/>
        <w:rPr>
          <w:rFonts w:ascii="Arial" w:hAnsi="Arial" w:cs="Arial"/>
          <w:sz w:val="24"/>
          <w:szCs w:val="24"/>
        </w:rPr>
      </w:pPr>
      <w:r w:rsidRPr="001E7251">
        <w:rPr>
          <w:rFonts w:ascii="Arial" w:hAnsi="Arial" w:cs="Arial"/>
          <w:sz w:val="24"/>
          <w:szCs w:val="24"/>
        </w:rPr>
        <w:t>PPG Meeting</w:t>
      </w:r>
    </w:p>
    <w:p w14:paraId="0DFD4E50" w14:textId="02DADF81" w:rsidR="00425EB0" w:rsidRPr="001E7251" w:rsidRDefault="00C87798" w:rsidP="00060B1D">
      <w:pPr>
        <w:pStyle w:val="Heading3"/>
        <w:rPr>
          <w:rFonts w:ascii="Arial" w:hAnsi="Arial" w:cs="Arial"/>
          <w:sz w:val="24"/>
          <w:szCs w:val="24"/>
        </w:rPr>
      </w:pPr>
      <w:r>
        <w:rPr>
          <w:rFonts w:ascii="Arial" w:hAnsi="Arial" w:cs="Arial"/>
          <w:sz w:val="24"/>
          <w:szCs w:val="24"/>
        </w:rPr>
        <w:t>April 2</w:t>
      </w:r>
      <w:r w:rsidRPr="00C87798">
        <w:rPr>
          <w:rFonts w:ascii="Arial" w:hAnsi="Arial" w:cs="Arial"/>
          <w:sz w:val="24"/>
          <w:szCs w:val="24"/>
          <w:vertAlign w:val="superscript"/>
        </w:rPr>
        <w:t>nd</w:t>
      </w:r>
      <w:r>
        <w:rPr>
          <w:rFonts w:ascii="Arial" w:hAnsi="Arial" w:cs="Arial"/>
          <w:sz w:val="24"/>
          <w:szCs w:val="24"/>
        </w:rPr>
        <w:t xml:space="preserve"> </w:t>
      </w:r>
      <w:r w:rsidR="00F52C96">
        <w:rPr>
          <w:rFonts w:ascii="Arial" w:hAnsi="Arial" w:cs="Arial"/>
          <w:sz w:val="24"/>
          <w:szCs w:val="24"/>
        </w:rPr>
        <w:t>2025</w:t>
      </w:r>
    </w:p>
    <w:p w14:paraId="762E0B37" w14:textId="696E05D6" w:rsidR="00425EB0" w:rsidRPr="001E7251" w:rsidRDefault="00425EB0" w:rsidP="00425EB0">
      <w:pPr>
        <w:jc w:val="center"/>
        <w:rPr>
          <w:rFonts w:ascii="Arial" w:hAnsi="Arial" w:cs="Arial"/>
          <w:b/>
          <w:bCs/>
          <w:sz w:val="24"/>
          <w:szCs w:val="24"/>
        </w:rPr>
      </w:pPr>
      <w:r w:rsidRPr="001E7251">
        <w:rPr>
          <w:rFonts w:ascii="Arial" w:hAnsi="Arial" w:cs="Arial"/>
          <w:b/>
          <w:bCs/>
          <w:sz w:val="24"/>
          <w:szCs w:val="24"/>
        </w:rPr>
        <w:t>Alwoodley Medical Centre</w:t>
      </w:r>
    </w:p>
    <w:p w14:paraId="42D9CD9A" w14:textId="77777777" w:rsidR="00425EB0" w:rsidRPr="00DB6A99" w:rsidRDefault="00425EB0" w:rsidP="00425EB0">
      <w:pPr>
        <w:rPr>
          <w:rFonts w:ascii="Arial" w:hAnsi="Arial" w:cs="Arial"/>
          <w:sz w:val="22"/>
          <w:szCs w:val="22"/>
        </w:rPr>
      </w:pPr>
    </w:p>
    <w:p w14:paraId="15ED2E56" w14:textId="4FC5B86F" w:rsidR="00C86C79" w:rsidRDefault="00425EB0" w:rsidP="00C86C79">
      <w:pPr>
        <w:ind w:left="2880" w:hanging="2880"/>
        <w:rPr>
          <w:rFonts w:ascii="Arial" w:hAnsi="Arial" w:cs="Arial"/>
          <w:sz w:val="22"/>
          <w:szCs w:val="22"/>
        </w:rPr>
      </w:pPr>
      <w:r w:rsidRPr="00DB6A99">
        <w:rPr>
          <w:rFonts w:ascii="Arial" w:hAnsi="Arial" w:cs="Arial"/>
          <w:b/>
          <w:bCs/>
          <w:sz w:val="22"/>
          <w:szCs w:val="22"/>
        </w:rPr>
        <w:t>Present (Patients):</w:t>
      </w:r>
      <w:r w:rsidRPr="00DB6A99">
        <w:rPr>
          <w:rFonts w:ascii="Arial" w:hAnsi="Arial" w:cs="Arial"/>
          <w:sz w:val="22"/>
          <w:szCs w:val="22"/>
        </w:rPr>
        <w:t xml:space="preserve"> </w:t>
      </w:r>
      <w:r w:rsidRPr="00DB6A99">
        <w:rPr>
          <w:rFonts w:ascii="Arial" w:hAnsi="Arial" w:cs="Arial"/>
          <w:sz w:val="22"/>
          <w:szCs w:val="22"/>
        </w:rPr>
        <w:tab/>
      </w:r>
      <w:r w:rsidR="00AE1CD6">
        <w:rPr>
          <w:rFonts w:ascii="Arial" w:hAnsi="Arial" w:cs="Arial"/>
          <w:sz w:val="22"/>
          <w:szCs w:val="22"/>
        </w:rPr>
        <w:t xml:space="preserve">Dr Stewart Manning (Dr SM), </w:t>
      </w:r>
      <w:r w:rsidR="00E96676">
        <w:rPr>
          <w:rFonts w:ascii="Arial" w:hAnsi="Arial" w:cs="Arial"/>
          <w:sz w:val="22"/>
          <w:szCs w:val="22"/>
        </w:rPr>
        <w:t xml:space="preserve">Richard Killington (RK), </w:t>
      </w:r>
      <w:r w:rsidR="00260A55">
        <w:rPr>
          <w:rFonts w:ascii="Arial" w:hAnsi="Arial" w:cs="Arial"/>
          <w:sz w:val="22"/>
          <w:szCs w:val="22"/>
        </w:rPr>
        <w:t xml:space="preserve">Shelley </w:t>
      </w:r>
      <w:r w:rsidRPr="00DB6A99">
        <w:rPr>
          <w:rFonts w:ascii="Arial" w:hAnsi="Arial" w:cs="Arial"/>
          <w:sz w:val="22"/>
          <w:szCs w:val="22"/>
        </w:rPr>
        <w:t xml:space="preserve">Ross (SR), </w:t>
      </w:r>
      <w:r w:rsidR="0011613F">
        <w:rPr>
          <w:rFonts w:ascii="Arial" w:hAnsi="Arial" w:cs="Arial"/>
          <w:sz w:val="22"/>
          <w:szCs w:val="22"/>
        </w:rPr>
        <w:t xml:space="preserve">Marilyn Ableson (MA), </w:t>
      </w:r>
      <w:r w:rsidR="00FF4A94">
        <w:rPr>
          <w:rFonts w:ascii="Arial" w:hAnsi="Arial" w:cs="Arial"/>
          <w:sz w:val="22"/>
          <w:szCs w:val="22"/>
        </w:rPr>
        <w:t xml:space="preserve">Bea Glass (BG), </w:t>
      </w:r>
      <w:r w:rsidR="007A5236">
        <w:rPr>
          <w:rFonts w:ascii="Arial" w:hAnsi="Arial" w:cs="Arial"/>
          <w:sz w:val="22"/>
          <w:szCs w:val="22"/>
        </w:rPr>
        <w:t xml:space="preserve">Philip Turnpenny (PT), </w:t>
      </w:r>
      <w:r w:rsidR="000641A9">
        <w:rPr>
          <w:rFonts w:ascii="Arial" w:hAnsi="Arial" w:cs="Arial"/>
          <w:sz w:val="22"/>
          <w:szCs w:val="22"/>
        </w:rPr>
        <w:t xml:space="preserve">Barbara Robinson (BR), </w:t>
      </w:r>
      <w:r w:rsidR="00EC557D">
        <w:rPr>
          <w:rFonts w:ascii="Arial" w:hAnsi="Arial" w:cs="Arial"/>
          <w:sz w:val="22"/>
          <w:szCs w:val="22"/>
        </w:rPr>
        <w:t xml:space="preserve">Colin Sykes (CS), Louise </w:t>
      </w:r>
      <w:r w:rsidR="00B828AA">
        <w:rPr>
          <w:rFonts w:ascii="Arial" w:hAnsi="Arial" w:cs="Arial"/>
          <w:sz w:val="22"/>
          <w:szCs w:val="22"/>
        </w:rPr>
        <w:t>S</w:t>
      </w:r>
      <w:r w:rsidR="00EC557D">
        <w:rPr>
          <w:rFonts w:ascii="Arial" w:hAnsi="Arial" w:cs="Arial"/>
          <w:sz w:val="22"/>
          <w:szCs w:val="22"/>
        </w:rPr>
        <w:t xml:space="preserve">cott (LE), </w:t>
      </w:r>
      <w:r w:rsidR="005A5DE4">
        <w:rPr>
          <w:rFonts w:ascii="Arial" w:hAnsi="Arial" w:cs="Arial"/>
          <w:sz w:val="22"/>
          <w:szCs w:val="22"/>
        </w:rPr>
        <w:t>Kate Pritchard (KP).</w:t>
      </w:r>
    </w:p>
    <w:p w14:paraId="2BFDD2AA" w14:textId="77777777" w:rsidR="00425EB0" w:rsidRPr="00C9511B" w:rsidRDefault="00425EB0" w:rsidP="00425EB0">
      <w:pPr>
        <w:rPr>
          <w:rFonts w:ascii="Arial" w:hAnsi="Arial" w:cs="Arial"/>
          <w:sz w:val="22"/>
          <w:szCs w:val="22"/>
        </w:rPr>
      </w:pPr>
    </w:p>
    <w:p w14:paraId="5B59883B" w14:textId="189E7913" w:rsidR="00425EB0" w:rsidRDefault="00425EB0" w:rsidP="00B828AA">
      <w:pPr>
        <w:ind w:left="2880" w:hanging="2880"/>
        <w:rPr>
          <w:rFonts w:ascii="Arial" w:hAnsi="Arial" w:cs="Arial"/>
          <w:sz w:val="22"/>
          <w:szCs w:val="22"/>
        </w:rPr>
      </w:pPr>
      <w:r w:rsidRPr="00D63F91">
        <w:rPr>
          <w:rFonts w:ascii="Arial" w:hAnsi="Arial" w:cs="Arial"/>
          <w:b/>
          <w:bCs/>
          <w:sz w:val="22"/>
          <w:szCs w:val="22"/>
        </w:rPr>
        <w:t xml:space="preserve">Present (AMC): </w:t>
      </w:r>
      <w:r w:rsidRPr="00D63F91">
        <w:rPr>
          <w:rFonts w:ascii="Arial" w:hAnsi="Arial" w:cs="Arial"/>
          <w:b/>
          <w:bCs/>
          <w:sz w:val="22"/>
          <w:szCs w:val="22"/>
        </w:rPr>
        <w:tab/>
      </w:r>
      <w:r w:rsidRPr="00D63F91">
        <w:rPr>
          <w:rFonts w:ascii="Arial" w:hAnsi="Arial" w:cs="Arial"/>
          <w:sz w:val="22"/>
          <w:szCs w:val="22"/>
        </w:rPr>
        <w:t>Dr Raj Sathiyaseelan (Dr RS)</w:t>
      </w:r>
      <w:r w:rsidR="00D77D11">
        <w:rPr>
          <w:rFonts w:ascii="Arial" w:hAnsi="Arial" w:cs="Arial"/>
          <w:sz w:val="22"/>
          <w:szCs w:val="22"/>
        </w:rPr>
        <w:t xml:space="preserve">, </w:t>
      </w:r>
      <w:r w:rsidR="00847BA7">
        <w:rPr>
          <w:rFonts w:ascii="Arial" w:hAnsi="Arial" w:cs="Arial"/>
          <w:sz w:val="22"/>
          <w:szCs w:val="22"/>
        </w:rPr>
        <w:t xml:space="preserve">Dr </w:t>
      </w:r>
      <w:r w:rsidR="003F156C">
        <w:rPr>
          <w:rFonts w:ascii="Arial" w:hAnsi="Arial" w:cs="Arial"/>
          <w:sz w:val="22"/>
          <w:szCs w:val="22"/>
        </w:rPr>
        <w:t xml:space="preserve">Jorge </w:t>
      </w:r>
      <w:r w:rsidR="00847BA7">
        <w:rPr>
          <w:rFonts w:ascii="Arial" w:hAnsi="Arial" w:cs="Arial"/>
          <w:sz w:val="22"/>
          <w:szCs w:val="22"/>
        </w:rPr>
        <w:t xml:space="preserve">Alegria Valencia (Dr </w:t>
      </w:r>
      <w:r w:rsidR="00923DCE">
        <w:rPr>
          <w:rFonts w:ascii="Arial" w:hAnsi="Arial" w:cs="Arial"/>
          <w:sz w:val="22"/>
          <w:szCs w:val="22"/>
        </w:rPr>
        <w:t>J</w:t>
      </w:r>
      <w:r w:rsidR="00847BA7">
        <w:rPr>
          <w:rFonts w:ascii="Arial" w:hAnsi="Arial" w:cs="Arial"/>
          <w:sz w:val="22"/>
          <w:szCs w:val="22"/>
        </w:rPr>
        <w:t>A</w:t>
      </w:r>
      <w:r w:rsidR="00923DCE">
        <w:rPr>
          <w:rFonts w:ascii="Arial" w:hAnsi="Arial" w:cs="Arial"/>
          <w:sz w:val="22"/>
          <w:szCs w:val="22"/>
        </w:rPr>
        <w:t>V</w:t>
      </w:r>
      <w:r w:rsidR="00847BA7">
        <w:rPr>
          <w:rFonts w:ascii="Arial" w:hAnsi="Arial" w:cs="Arial"/>
          <w:sz w:val="22"/>
          <w:szCs w:val="22"/>
        </w:rPr>
        <w:t>),</w:t>
      </w:r>
      <w:r w:rsidR="005A5DE4">
        <w:rPr>
          <w:rFonts w:ascii="Arial" w:hAnsi="Arial" w:cs="Arial"/>
          <w:sz w:val="22"/>
          <w:szCs w:val="22"/>
        </w:rPr>
        <w:t xml:space="preserve"> Angela Williams (Patient Services Supervisor</w:t>
      </w:r>
      <w:r w:rsidR="00B828AA">
        <w:rPr>
          <w:rFonts w:ascii="Arial" w:hAnsi="Arial" w:cs="Arial"/>
          <w:sz w:val="22"/>
          <w:szCs w:val="22"/>
        </w:rPr>
        <w:t>)</w:t>
      </w:r>
      <w:r w:rsidR="00E96676">
        <w:rPr>
          <w:rFonts w:ascii="Arial" w:hAnsi="Arial" w:cs="Arial"/>
          <w:sz w:val="22"/>
          <w:szCs w:val="22"/>
        </w:rPr>
        <w:t xml:space="preserve"> (AW)</w:t>
      </w:r>
      <w:r w:rsidR="00B828AA">
        <w:rPr>
          <w:rFonts w:ascii="Arial" w:hAnsi="Arial" w:cs="Arial"/>
          <w:sz w:val="22"/>
          <w:szCs w:val="22"/>
        </w:rPr>
        <w:t xml:space="preserve">, Dr </w:t>
      </w:r>
      <w:r w:rsidR="005A5DE4">
        <w:rPr>
          <w:rFonts w:ascii="Arial" w:hAnsi="Arial" w:cs="Arial"/>
          <w:sz w:val="22"/>
          <w:szCs w:val="22"/>
        </w:rPr>
        <w:t>Maliha Khan (</w:t>
      </w:r>
      <w:r w:rsidR="00E96676">
        <w:rPr>
          <w:rFonts w:ascii="Arial" w:hAnsi="Arial" w:cs="Arial"/>
          <w:sz w:val="22"/>
          <w:szCs w:val="22"/>
        </w:rPr>
        <w:t xml:space="preserve">Dr </w:t>
      </w:r>
      <w:r w:rsidR="005A5DE4">
        <w:rPr>
          <w:rFonts w:ascii="Arial" w:hAnsi="Arial" w:cs="Arial"/>
          <w:sz w:val="22"/>
          <w:szCs w:val="22"/>
        </w:rPr>
        <w:t>MK).</w:t>
      </w:r>
    </w:p>
    <w:p w14:paraId="70470247" w14:textId="77777777" w:rsidR="00425EB0" w:rsidRPr="00D63F91" w:rsidRDefault="00425EB0" w:rsidP="00425EB0">
      <w:pPr>
        <w:rPr>
          <w:rFonts w:ascii="Arial" w:hAnsi="Arial" w:cs="Arial"/>
          <w:sz w:val="22"/>
          <w:szCs w:val="22"/>
        </w:rPr>
      </w:pPr>
    </w:p>
    <w:p w14:paraId="04E5AC07" w14:textId="714EA86F" w:rsidR="00425EB0" w:rsidRPr="00DB6A99" w:rsidRDefault="00425EB0" w:rsidP="00425EB0">
      <w:pPr>
        <w:rPr>
          <w:rFonts w:ascii="Arial" w:hAnsi="Arial" w:cs="Arial"/>
          <w:sz w:val="22"/>
          <w:szCs w:val="22"/>
        </w:rPr>
      </w:pPr>
      <w:r w:rsidRPr="00DB6A99">
        <w:rPr>
          <w:rFonts w:ascii="Arial" w:hAnsi="Arial" w:cs="Arial"/>
          <w:b/>
          <w:bCs/>
          <w:sz w:val="22"/>
          <w:szCs w:val="22"/>
        </w:rPr>
        <w:t>Visitors:</w:t>
      </w:r>
      <w:r w:rsidRPr="00DB6A99">
        <w:rPr>
          <w:rFonts w:ascii="Arial" w:hAnsi="Arial" w:cs="Arial"/>
          <w:sz w:val="22"/>
          <w:szCs w:val="22"/>
        </w:rPr>
        <w:t xml:space="preserve"> </w:t>
      </w:r>
      <w:r w:rsidRPr="00DB6A99">
        <w:rPr>
          <w:rFonts w:ascii="Arial" w:hAnsi="Arial" w:cs="Arial"/>
          <w:sz w:val="22"/>
          <w:szCs w:val="22"/>
        </w:rPr>
        <w:tab/>
      </w:r>
      <w:r w:rsidRPr="00DB6A99">
        <w:rPr>
          <w:rFonts w:ascii="Arial" w:hAnsi="Arial" w:cs="Arial"/>
          <w:sz w:val="22"/>
          <w:szCs w:val="22"/>
        </w:rPr>
        <w:tab/>
      </w:r>
      <w:r w:rsidR="00C9511B">
        <w:rPr>
          <w:rFonts w:ascii="Arial" w:hAnsi="Arial" w:cs="Arial"/>
          <w:sz w:val="22"/>
          <w:szCs w:val="22"/>
        </w:rPr>
        <w:tab/>
      </w:r>
      <w:r w:rsidRPr="00DB6A99">
        <w:rPr>
          <w:rFonts w:ascii="Arial" w:hAnsi="Arial" w:cs="Arial"/>
          <w:sz w:val="22"/>
          <w:szCs w:val="22"/>
        </w:rPr>
        <w:t xml:space="preserve">Madeleine </w:t>
      </w:r>
      <w:r w:rsidR="0002537C">
        <w:rPr>
          <w:rFonts w:ascii="Arial" w:hAnsi="Arial" w:cs="Arial"/>
          <w:sz w:val="22"/>
          <w:szCs w:val="22"/>
        </w:rPr>
        <w:t xml:space="preserve">Wood </w:t>
      </w:r>
      <w:r w:rsidR="00584520">
        <w:rPr>
          <w:rFonts w:ascii="Arial" w:hAnsi="Arial" w:cs="Arial"/>
          <w:sz w:val="22"/>
          <w:szCs w:val="22"/>
        </w:rPr>
        <w:t>(ML)</w:t>
      </w:r>
      <w:r w:rsidR="00FF6731">
        <w:rPr>
          <w:rFonts w:ascii="Arial" w:hAnsi="Arial" w:cs="Arial"/>
          <w:sz w:val="22"/>
          <w:szCs w:val="22"/>
        </w:rPr>
        <w:t>,</w:t>
      </w:r>
      <w:r w:rsidR="00584520">
        <w:rPr>
          <w:rFonts w:ascii="Arial" w:hAnsi="Arial" w:cs="Arial"/>
          <w:sz w:val="22"/>
          <w:szCs w:val="22"/>
        </w:rPr>
        <w:t xml:space="preserve"> M</w:t>
      </w:r>
      <w:r w:rsidRPr="00DB6A99">
        <w:rPr>
          <w:rFonts w:ascii="Arial" w:hAnsi="Arial" w:cs="Arial"/>
          <w:sz w:val="22"/>
          <w:szCs w:val="22"/>
        </w:rPr>
        <w:t>oor Allerton Library</w:t>
      </w:r>
    </w:p>
    <w:p w14:paraId="27C53841" w14:textId="77777777" w:rsidR="00425EB0" w:rsidRPr="00DB6A99" w:rsidRDefault="00425EB0" w:rsidP="00425EB0">
      <w:pPr>
        <w:rPr>
          <w:rFonts w:ascii="Arial" w:hAnsi="Arial" w:cs="Arial"/>
          <w:sz w:val="22"/>
          <w:szCs w:val="22"/>
        </w:rPr>
      </w:pPr>
    </w:p>
    <w:p w14:paraId="662AE6A0" w14:textId="0D924213" w:rsidR="00425EB0" w:rsidRDefault="00425EB0" w:rsidP="00425EB0">
      <w:pPr>
        <w:rPr>
          <w:rFonts w:ascii="Arial" w:hAnsi="Arial" w:cs="Arial"/>
          <w:sz w:val="22"/>
          <w:szCs w:val="22"/>
        </w:rPr>
      </w:pPr>
      <w:r w:rsidRPr="00DB6A99">
        <w:rPr>
          <w:rFonts w:ascii="Arial" w:hAnsi="Arial" w:cs="Arial"/>
          <w:b/>
          <w:bCs/>
          <w:sz w:val="22"/>
          <w:szCs w:val="22"/>
        </w:rPr>
        <w:t>Minutes compiled by:</w:t>
      </w:r>
      <w:r w:rsidRPr="00DB6A99">
        <w:rPr>
          <w:rFonts w:ascii="Arial" w:hAnsi="Arial" w:cs="Arial"/>
          <w:sz w:val="22"/>
          <w:szCs w:val="22"/>
        </w:rPr>
        <w:t xml:space="preserve"> </w:t>
      </w:r>
      <w:r w:rsidR="00C9511B">
        <w:rPr>
          <w:rFonts w:ascii="Arial" w:hAnsi="Arial" w:cs="Arial"/>
          <w:sz w:val="22"/>
          <w:szCs w:val="22"/>
        </w:rPr>
        <w:tab/>
      </w:r>
      <w:r w:rsidR="00EF59C5">
        <w:rPr>
          <w:rFonts w:ascii="Arial" w:hAnsi="Arial" w:cs="Arial"/>
          <w:sz w:val="22"/>
          <w:szCs w:val="22"/>
        </w:rPr>
        <w:t>SR</w:t>
      </w:r>
    </w:p>
    <w:p w14:paraId="69A3EA2C" w14:textId="77777777" w:rsidR="003C0AF5" w:rsidRPr="00DB6A99" w:rsidRDefault="003C0AF5" w:rsidP="00425EB0">
      <w:pPr>
        <w:rPr>
          <w:rFonts w:ascii="Arial" w:hAnsi="Arial" w:cs="Arial"/>
          <w:sz w:val="22"/>
          <w:szCs w:val="22"/>
        </w:rPr>
      </w:pPr>
    </w:p>
    <w:p w14:paraId="612663EC" w14:textId="6F40AFDA" w:rsidR="003C0AF5" w:rsidRPr="00DB6A99" w:rsidRDefault="003C0AF5" w:rsidP="00425EB0">
      <w:pPr>
        <w:rPr>
          <w:rFonts w:ascii="Arial" w:hAnsi="Arial" w:cs="Arial"/>
          <w:sz w:val="22"/>
          <w:szCs w:val="22"/>
        </w:rPr>
      </w:pPr>
      <w:r w:rsidRPr="00DB6A99">
        <w:rPr>
          <w:rFonts w:ascii="Arial" w:hAnsi="Arial" w:cs="Arial"/>
          <w:sz w:val="22"/>
          <w:szCs w:val="22"/>
        </w:rPr>
        <w:softHyphen/>
        <w:t>______________________________________________________________</w:t>
      </w:r>
      <w:r w:rsidR="00C9511B">
        <w:rPr>
          <w:rFonts w:ascii="Arial" w:hAnsi="Arial" w:cs="Arial"/>
          <w:sz w:val="22"/>
          <w:szCs w:val="22"/>
        </w:rPr>
        <w:t>___</w:t>
      </w:r>
    </w:p>
    <w:p w14:paraId="2216D6F3" w14:textId="77777777" w:rsidR="00425EB0" w:rsidRPr="00DB6A99" w:rsidRDefault="00425EB0" w:rsidP="00425EB0">
      <w:pPr>
        <w:rPr>
          <w:rFonts w:ascii="Arial" w:hAnsi="Arial" w:cs="Arial"/>
          <w:sz w:val="22"/>
          <w:szCs w:val="22"/>
        </w:rPr>
      </w:pPr>
    </w:p>
    <w:p w14:paraId="3F7B81F5" w14:textId="5C610504" w:rsidR="007B1A46" w:rsidRDefault="00001575" w:rsidP="00C9511B">
      <w:pPr>
        <w:rPr>
          <w:rFonts w:ascii="Arial" w:hAnsi="Arial" w:cs="Arial"/>
          <w:b/>
          <w:bCs/>
          <w:sz w:val="24"/>
          <w:szCs w:val="24"/>
        </w:rPr>
      </w:pPr>
      <w:r>
        <w:rPr>
          <w:rFonts w:ascii="Arial" w:hAnsi="Arial" w:cs="Arial"/>
          <w:b/>
          <w:bCs/>
          <w:sz w:val="24"/>
          <w:szCs w:val="24"/>
        </w:rPr>
        <w:t>1.</w:t>
      </w:r>
      <w:r w:rsidR="00425EB0" w:rsidRPr="007762B5">
        <w:rPr>
          <w:rFonts w:ascii="Arial" w:hAnsi="Arial" w:cs="Arial"/>
          <w:b/>
          <w:bCs/>
          <w:sz w:val="24"/>
          <w:szCs w:val="24"/>
        </w:rPr>
        <w:t>Apologies</w:t>
      </w:r>
    </w:p>
    <w:p w14:paraId="52D39871" w14:textId="77777777" w:rsidR="007B1A46" w:rsidRDefault="007B1A46" w:rsidP="00C9511B">
      <w:pPr>
        <w:rPr>
          <w:rFonts w:ascii="Arial" w:hAnsi="Arial" w:cs="Arial"/>
          <w:b/>
          <w:bCs/>
          <w:sz w:val="24"/>
          <w:szCs w:val="24"/>
        </w:rPr>
      </w:pPr>
    </w:p>
    <w:p w14:paraId="1B793804" w14:textId="704B2B32" w:rsidR="007B1A46" w:rsidRPr="00FF6731" w:rsidRDefault="007B1A46" w:rsidP="00C9511B">
      <w:pPr>
        <w:rPr>
          <w:rFonts w:ascii="Arial" w:hAnsi="Arial" w:cs="Arial"/>
          <w:sz w:val="22"/>
          <w:szCs w:val="22"/>
        </w:rPr>
      </w:pPr>
      <w:r w:rsidRPr="00FF6731">
        <w:rPr>
          <w:rFonts w:ascii="Arial" w:hAnsi="Arial" w:cs="Arial"/>
          <w:sz w:val="22"/>
          <w:szCs w:val="22"/>
        </w:rPr>
        <w:t>Sue Smith, Alex Sharpe</w:t>
      </w:r>
      <w:r w:rsidR="004C7910" w:rsidRPr="00FF6731">
        <w:rPr>
          <w:rFonts w:ascii="Arial" w:hAnsi="Arial" w:cs="Arial"/>
          <w:sz w:val="22"/>
          <w:szCs w:val="22"/>
        </w:rPr>
        <w:t>.</w:t>
      </w:r>
    </w:p>
    <w:p w14:paraId="73F93BAD" w14:textId="77777777" w:rsidR="0097595A" w:rsidRPr="005A5DE4" w:rsidRDefault="0097595A" w:rsidP="00C9511B">
      <w:pPr>
        <w:rPr>
          <w:rFonts w:ascii="Arial" w:hAnsi="Arial" w:cs="Arial"/>
          <w:b/>
          <w:bCs/>
          <w:sz w:val="24"/>
          <w:szCs w:val="24"/>
        </w:rPr>
      </w:pPr>
    </w:p>
    <w:p w14:paraId="2C72450D" w14:textId="62373B4A" w:rsidR="00425EB0" w:rsidRPr="007762B5" w:rsidRDefault="00001575" w:rsidP="00425EB0">
      <w:pPr>
        <w:rPr>
          <w:rFonts w:ascii="Arial" w:hAnsi="Arial" w:cs="Arial"/>
          <w:b/>
          <w:sz w:val="24"/>
          <w:szCs w:val="24"/>
        </w:rPr>
      </w:pPr>
      <w:r w:rsidRPr="007B655D">
        <w:rPr>
          <w:rFonts w:ascii="Arial" w:hAnsi="Arial" w:cs="Arial"/>
          <w:b/>
          <w:bCs/>
          <w:sz w:val="22"/>
          <w:szCs w:val="22"/>
        </w:rPr>
        <w:t>2</w:t>
      </w:r>
      <w:r>
        <w:rPr>
          <w:rFonts w:ascii="Arial" w:hAnsi="Arial" w:cs="Arial"/>
          <w:sz w:val="22"/>
          <w:szCs w:val="22"/>
        </w:rPr>
        <w:t>.</w:t>
      </w:r>
      <w:r w:rsidR="00425EB0" w:rsidRPr="007762B5">
        <w:rPr>
          <w:rFonts w:ascii="Arial" w:hAnsi="Arial" w:cs="Arial"/>
          <w:b/>
          <w:sz w:val="24"/>
          <w:szCs w:val="24"/>
        </w:rPr>
        <w:t xml:space="preserve">Minutes </w:t>
      </w:r>
      <w:r w:rsidR="00FF6731">
        <w:rPr>
          <w:rFonts w:ascii="Arial" w:hAnsi="Arial" w:cs="Arial"/>
          <w:b/>
          <w:sz w:val="24"/>
          <w:szCs w:val="24"/>
        </w:rPr>
        <w:t xml:space="preserve">of the </w:t>
      </w:r>
      <w:r w:rsidR="00425EB0" w:rsidRPr="007762B5">
        <w:rPr>
          <w:rFonts w:ascii="Arial" w:hAnsi="Arial" w:cs="Arial"/>
          <w:b/>
          <w:sz w:val="24"/>
          <w:szCs w:val="24"/>
        </w:rPr>
        <w:t>Previous Meeting</w:t>
      </w:r>
    </w:p>
    <w:p w14:paraId="1C4EB756" w14:textId="77777777" w:rsidR="00425EB0" w:rsidRPr="00DB6A99" w:rsidRDefault="00425EB0" w:rsidP="00425EB0">
      <w:pPr>
        <w:rPr>
          <w:rFonts w:ascii="Arial" w:hAnsi="Arial" w:cs="Arial"/>
          <w:b/>
          <w:sz w:val="22"/>
          <w:szCs w:val="22"/>
        </w:rPr>
      </w:pPr>
    </w:p>
    <w:p w14:paraId="36CFC3DD" w14:textId="29F3301D" w:rsidR="00425EB0" w:rsidRPr="00DB6A99" w:rsidRDefault="00425EB0" w:rsidP="00425EB0">
      <w:pPr>
        <w:rPr>
          <w:rFonts w:ascii="Arial" w:hAnsi="Arial" w:cs="Arial"/>
          <w:bCs/>
          <w:sz w:val="22"/>
          <w:szCs w:val="22"/>
        </w:rPr>
      </w:pPr>
      <w:r w:rsidRPr="00DB6A99">
        <w:rPr>
          <w:rFonts w:ascii="Arial" w:hAnsi="Arial" w:cs="Arial"/>
          <w:bCs/>
          <w:sz w:val="22"/>
          <w:szCs w:val="22"/>
        </w:rPr>
        <w:t xml:space="preserve">The minutes of the </w:t>
      </w:r>
      <w:r w:rsidR="00316096">
        <w:rPr>
          <w:rFonts w:ascii="Arial" w:hAnsi="Arial" w:cs="Arial"/>
          <w:bCs/>
          <w:sz w:val="22"/>
          <w:szCs w:val="22"/>
        </w:rPr>
        <w:t>January 15th</w:t>
      </w:r>
      <w:r w:rsidRPr="00DB6A99">
        <w:rPr>
          <w:rFonts w:ascii="Arial" w:hAnsi="Arial" w:cs="Arial"/>
          <w:bCs/>
          <w:sz w:val="22"/>
          <w:szCs w:val="22"/>
        </w:rPr>
        <w:t xml:space="preserve"> meeting were approved.</w:t>
      </w:r>
    </w:p>
    <w:p w14:paraId="1EE899CB" w14:textId="77777777" w:rsidR="00425EB0" w:rsidRPr="00DB6A99" w:rsidRDefault="00425EB0" w:rsidP="00425EB0">
      <w:pPr>
        <w:rPr>
          <w:rFonts w:ascii="Arial" w:hAnsi="Arial" w:cs="Arial"/>
          <w:bCs/>
          <w:sz w:val="22"/>
          <w:szCs w:val="22"/>
        </w:rPr>
      </w:pPr>
    </w:p>
    <w:p w14:paraId="650911E9" w14:textId="2FA02F2E" w:rsidR="00425EB0" w:rsidRPr="00302938" w:rsidRDefault="00001575" w:rsidP="00425EB0">
      <w:pPr>
        <w:rPr>
          <w:rFonts w:ascii="Arial" w:hAnsi="Arial" w:cs="Arial"/>
          <w:b/>
          <w:bCs/>
          <w:sz w:val="24"/>
          <w:szCs w:val="24"/>
        </w:rPr>
      </w:pPr>
      <w:r>
        <w:rPr>
          <w:rFonts w:ascii="Arial" w:hAnsi="Arial" w:cs="Arial"/>
          <w:b/>
          <w:bCs/>
          <w:sz w:val="24"/>
          <w:szCs w:val="24"/>
        </w:rPr>
        <w:t>3.</w:t>
      </w:r>
      <w:r w:rsidR="00425EB0" w:rsidRPr="00302938">
        <w:rPr>
          <w:rFonts w:ascii="Arial" w:hAnsi="Arial" w:cs="Arial"/>
          <w:b/>
          <w:bCs/>
          <w:sz w:val="24"/>
          <w:szCs w:val="24"/>
        </w:rPr>
        <w:t>Matters Arising</w:t>
      </w:r>
    </w:p>
    <w:p w14:paraId="3D481114" w14:textId="77777777" w:rsidR="00E93260" w:rsidRPr="00AA4479" w:rsidRDefault="00E93260" w:rsidP="00425EB0">
      <w:pPr>
        <w:rPr>
          <w:rFonts w:ascii="Arial" w:hAnsi="Arial" w:cs="Arial"/>
          <w:sz w:val="22"/>
          <w:szCs w:val="22"/>
        </w:rPr>
      </w:pPr>
    </w:p>
    <w:p w14:paraId="236336E6" w14:textId="5C01C001" w:rsidR="00C43D1A" w:rsidRDefault="007B7446" w:rsidP="007B7446">
      <w:pPr>
        <w:jc w:val="both"/>
        <w:rPr>
          <w:rFonts w:ascii="Arial" w:hAnsi="Arial" w:cs="Arial"/>
          <w:b/>
          <w:bCs/>
          <w:sz w:val="22"/>
          <w:szCs w:val="22"/>
        </w:rPr>
      </w:pPr>
      <w:r w:rsidRPr="00941466">
        <w:rPr>
          <w:rFonts w:ascii="Arial" w:hAnsi="Arial" w:cs="Arial"/>
          <w:b/>
          <w:bCs/>
          <w:sz w:val="22"/>
          <w:szCs w:val="22"/>
        </w:rPr>
        <w:t>Digital Support Sessions at Moor Allerton Library</w:t>
      </w:r>
    </w:p>
    <w:p w14:paraId="54B333EA" w14:textId="5141AB21" w:rsidR="00C45397" w:rsidRDefault="00C45397" w:rsidP="00C45397">
      <w:pPr>
        <w:jc w:val="both"/>
        <w:rPr>
          <w:rFonts w:ascii="Arial" w:hAnsi="Arial" w:cs="Arial"/>
          <w:b/>
          <w:bCs/>
          <w:sz w:val="22"/>
          <w:szCs w:val="22"/>
        </w:rPr>
      </w:pPr>
    </w:p>
    <w:p w14:paraId="664E71F0" w14:textId="7DAE4698" w:rsidR="00C45397" w:rsidRPr="00FF6731" w:rsidRDefault="00C45397" w:rsidP="00FF6731">
      <w:pPr>
        <w:jc w:val="both"/>
        <w:rPr>
          <w:rFonts w:ascii="Arial" w:hAnsi="Arial" w:cs="Arial"/>
          <w:sz w:val="22"/>
          <w:szCs w:val="22"/>
        </w:rPr>
      </w:pPr>
      <w:r>
        <w:rPr>
          <w:rFonts w:ascii="Arial" w:hAnsi="Arial" w:cs="Arial"/>
          <w:b/>
          <w:bCs/>
          <w:sz w:val="22"/>
          <w:szCs w:val="22"/>
        </w:rPr>
        <w:t>Action</w:t>
      </w:r>
    </w:p>
    <w:p w14:paraId="6A75F1A8" w14:textId="6F8569B8" w:rsidR="00C45397" w:rsidRPr="00C45397" w:rsidRDefault="00C45397" w:rsidP="00C45397">
      <w:pPr>
        <w:pStyle w:val="ListParagraph"/>
        <w:numPr>
          <w:ilvl w:val="0"/>
          <w:numId w:val="16"/>
        </w:numPr>
        <w:jc w:val="both"/>
        <w:rPr>
          <w:rFonts w:ascii="Arial" w:hAnsi="Arial" w:cs="Arial"/>
          <w:sz w:val="22"/>
          <w:szCs w:val="22"/>
        </w:rPr>
      </w:pPr>
      <w:r w:rsidRPr="00C45397">
        <w:rPr>
          <w:rFonts w:ascii="Arial" w:hAnsi="Arial" w:cs="Arial"/>
          <w:sz w:val="22"/>
          <w:szCs w:val="22"/>
        </w:rPr>
        <w:t>A decision will be taken about whether to continue with the</w:t>
      </w:r>
      <w:r w:rsidR="00FF6731">
        <w:rPr>
          <w:rFonts w:ascii="Arial" w:hAnsi="Arial" w:cs="Arial"/>
          <w:sz w:val="22"/>
          <w:szCs w:val="22"/>
        </w:rPr>
        <w:t>se</w:t>
      </w:r>
      <w:r w:rsidRPr="00C45397">
        <w:rPr>
          <w:rFonts w:ascii="Arial" w:hAnsi="Arial" w:cs="Arial"/>
          <w:sz w:val="22"/>
          <w:szCs w:val="22"/>
        </w:rPr>
        <w:t>.</w:t>
      </w:r>
    </w:p>
    <w:p w14:paraId="1AB8A4EC" w14:textId="77777777" w:rsidR="00B70D92" w:rsidRDefault="00B70D92" w:rsidP="007B7446">
      <w:pPr>
        <w:jc w:val="both"/>
        <w:rPr>
          <w:rFonts w:ascii="Arial" w:hAnsi="Arial" w:cs="Arial"/>
          <w:sz w:val="22"/>
          <w:szCs w:val="22"/>
        </w:rPr>
      </w:pPr>
    </w:p>
    <w:p w14:paraId="4911D847" w14:textId="4FC029D1" w:rsidR="00B70D92" w:rsidRDefault="00B70D92" w:rsidP="007B7446">
      <w:pPr>
        <w:jc w:val="both"/>
        <w:rPr>
          <w:rFonts w:ascii="Arial" w:hAnsi="Arial" w:cs="Arial"/>
          <w:sz w:val="22"/>
          <w:szCs w:val="22"/>
        </w:rPr>
      </w:pPr>
      <w:r>
        <w:rPr>
          <w:rFonts w:ascii="Arial" w:hAnsi="Arial" w:cs="Arial"/>
          <w:sz w:val="22"/>
          <w:szCs w:val="22"/>
        </w:rPr>
        <w:t xml:space="preserve">MW said she had </w:t>
      </w:r>
      <w:r w:rsidR="004A55B0">
        <w:rPr>
          <w:rFonts w:ascii="Arial" w:hAnsi="Arial" w:cs="Arial"/>
          <w:sz w:val="22"/>
          <w:szCs w:val="22"/>
        </w:rPr>
        <w:t>spoken to NHS England Digital who run</w:t>
      </w:r>
      <w:r>
        <w:rPr>
          <w:rFonts w:ascii="Arial" w:hAnsi="Arial" w:cs="Arial"/>
          <w:sz w:val="22"/>
          <w:szCs w:val="22"/>
        </w:rPr>
        <w:t xml:space="preserve"> the NHS App </w:t>
      </w:r>
      <w:r w:rsidR="004A55B0">
        <w:rPr>
          <w:rFonts w:ascii="Arial" w:hAnsi="Arial" w:cs="Arial"/>
          <w:sz w:val="22"/>
          <w:szCs w:val="22"/>
        </w:rPr>
        <w:t>and advised that Moor Allerton Library w</w:t>
      </w:r>
      <w:r w:rsidR="00FF6731">
        <w:rPr>
          <w:rFonts w:ascii="Arial" w:hAnsi="Arial" w:cs="Arial"/>
          <w:sz w:val="22"/>
          <w:szCs w:val="22"/>
        </w:rPr>
        <w:t>as</w:t>
      </w:r>
      <w:r w:rsidR="004A55B0">
        <w:rPr>
          <w:rFonts w:ascii="Arial" w:hAnsi="Arial" w:cs="Arial"/>
          <w:sz w:val="22"/>
          <w:szCs w:val="22"/>
        </w:rPr>
        <w:t xml:space="preserve"> planning to hold more </w:t>
      </w:r>
      <w:r w:rsidR="00874D26">
        <w:rPr>
          <w:rFonts w:ascii="Arial" w:hAnsi="Arial" w:cs="Arial"/>
          <w:sz w:val="22"/>
          <w:szCs w:val="22"/>
        </w:rPr>
        <w:t xml:space="preserve">teaching </w:t>
      </w:r>
      <w:r w:rsidR="004A55B0">
        <w:rPr>
          <w:rFonts w:ascii="Arial" w:hAnsi="Arial" w:cs="Arial"/>
          <w:sz w:val="22"/>
          <w:szCs w:val="22"/>
        </w:rPr>
        <w:t xml:space="preserve">sessions </w:t>
      </w:r>
      <w:r w:rsidR="00874D26">
        <w:rPr>
          <w:rFonts w:ascii="Arial" w:hAnsi="Arial" w:cs="Arial"/>
          <w:sz w:val="22"/>
          <w:szCs w:val="22"/>
        </w:rPr>
        <w:t xml:space="preserve">focusing on the NHS App and </w:t>
      </w:r>
      <w:r>
        <w:rPr>
          <w:rFonts w:ascii="Arial" w:hAnsi="Arial" w:cs="Arial"/>
          <w:sz w:val="22"/>
          <w:szCs w:val="22"/>
        </w:rPr>
        <w:t xml:space="preserve">PATCHs. </w:t>
      </w:r>
      <w:r w:rsidR="00874D26">
        <w:rPr>
          <w:rFonts w:ascii="Arial" w:hAnsi="Arial" w:cs="Arial"/>
          <w:sz w:val="22"/>
          <w:szCs w:val="22"/>
        </w:rPr>
        <w:t xml:space="preserve">The first of these is due to be held in June. She added that a session was due to be held at the Ziff Centre. </w:t>
      </w:r>
    </w:p>
    <w:p w14:paraId="103545AF" w14:textId="77777777" w:rsidR="00DC7554" w:rsidRDefault="00DC7554" w:rsidP="007B7446">
      <w:pPr>
        <w:jc w:val="both"/>
        <w:rPr>
          <w:rFonts w:ascii="Arial" w:hAnsi="Arial" w:cs="Arial"/>
          <w:sz w:val="22"/>
          <w:szCs w:val="22"/>
        </w:rPr>
      </w:pPr>
    </w:p>
    <w:p w14:paraId="120755B5" w14:textId="73483653" w:rsidR="008F2BFC" w:rsidRPr="00536FCE" w:rsidRDefault="008F2BFC" w:rsidP="00EF59C5">
      <w:pPr>
        <w:rPr>
          <w:rFonts w:ascii="Arial" w:hAnsi="Arial" w:cs="Arial"/>
          <w:b/>
          <w:bCs/>
          <w:sz w:val="22"/>
          <w:szCs w:val="22"/>
        </w:rPr>
      </w:pPr>
      <w:r w:rsidRPr="00536FCE">
        <w:rPr>
          <w:rFonts w:ascii="Arial" w:hAnsi="Arial" w:cs="Arial"/>
          <w:b/>
          <w:bCs/>
          <w:sz w:val="22"/>
          <w:szCs w:val="22"/>
        </w:rPr>
        <w:t xml:space="preserve">Reading Well Scheme </w:t>
      </w:r>
    </w:p>
    <w:p w14:paraId="4C4117CC" w14:textId="77777777" w:rsidR="008522B7" w:rsidRDefault="008522B7" w:rsidP="00EF59C5">
      <w:pPr>
        <w:rPr>
          <w:rFonts w:ascii="Arial" w:hAnsi="Arial" w:cs="Arial"/>
          <w:sz w:val="22"/>
          <w:szCs w:val="22"/>
        </w:rPr>
      </w:pPr>
    </w:p>
    <w:p w14:paraId="69F3CF6B" w14:textId="62C1E043" w:rsidR="00154039" w:rsidRDefault="00086004" w:rsidP="00154039">
      <w:pPr>
        <w:rPr>
          <w:rFonts w:ascii="Arial" w:hAnsi="Arial" w:cs="Arial"/>
          <w:b/>
          <w:bCs/>
          <w:sz w:val="22"/>
          <w:szCs w:val="22"/>
        </w:rPr>
      </w:pPr>
      <w:r w:rsidRPr="00154039">
        <w:rPr>
          <w:rFonts w:ascii="Arial" w:hAnsi="Arial" w:cs="Arial"/>
          <w:b/>
          <w:bCs/>
          <w:sz w:val="22"/>
          <w:szCs w:val="22"/>
        </w:rPr>
        <w:t xml:space="preserve">Action: </w:t>
      </w:r>
    </w:p>
    <w:p w14:paraId="29FFDADF" w14:textId="4F77943C" w:rsidR="00086004" w:rsidRPr="00154039" w:rsidRDefault="00086004" w:rsidP="00154039">
      <w:pPr>
        <w:pStyle w:val="ListParagraph"/>
        <w:numPr>
          <w:ilvl w:val="0"/>
          <w:numId w:val="9"/>
        </w:numPr>
        <w:rPr>
          <w:rFonts w:ascii="Arial" w:hAnsi="Arial" w:cs="Arial"/>
          <w:sz w:val="22"/>
          <w:szCs w:val="22"/>
        </w:rPr>
      </w:pPr>
      <w:r w:rsidRPr="00154039">
        <w:rPr>
          <w:rFonts w:ascii="Arial" w:hAnsi="Arial" w:cs="Arial"/>
          <w:sz w:val="22"/>
          <w:szCs w:val="22"/>
        </w:rPr>
        <w:t xml:space="preserve">MW and MA to review </w:t>
      </w:r>
      <w:r w:rsidR="00CC6A1A" w:rsidRPr="00154039">
        <w:rPr>
          <w:rFonts w:ascii="Arial" w:hAnsi="Arial" w:cs="Arial"/>
          <w:sz w:val="22"/>
          <w:szCs w:val="22"/>
        </w:rPr>
        <w:t xml:space="preserve">the books in the </w:t>
      </w:r>
      <w:r w:rsidR="007B71AC">
        <w:rPr>
          <w:rFonts w:ascii="Arial" w:hAnsi="Arial" w:cs="Arial"/>
          <w:sz w:val="22"/>
          <w:szCs w:val="22"/>
        </w:rPr>
        <w:t>bookcase.</w:t>
      </w:r>
      <w:r w:rsidR="00CC6A1A" w:rsidRPr="00154039">
        <w:rPr>
          <w:rFonts w:ascii="Arial" w:hAnsi="Arial" w:cs="Arial"/>
          <w:sz w:val="22"/>
          <w:szCs w:val="22"/>
        </w:rPr>
        <w:t xml:space="preserve"> </w:t>
      </w:r>
    </w:p>
    <w:p w14:paraId="326C9635" w14:textId="0C12ECE0" w:rsidR="00536FCE" w:rsidRDefault="008522B7" w:rsidP="00002995">
      <w:pPr>
        <w:pStyle w:val="ListParagraph"/>
        <w:numPr>
          <w:ilvl w:val="0"/>
          <w:numId w:val="9"/>
        </w:numPr>
        <w:rPr>
          <w:rFonts w:ascii="Arial" w:hAnsi="Arial" w:cs="Arial"/>
          <w:sz w:val="22"/>
          <w:szCs w:val="22"/>
        </w:rPr>
      </w:pPr>
      <w:r w:rsidRPr="00F4518E">
        <w:rPr>
          <w:rFonts w:ascii="Arial" w:hAnsi="Arial" w:cs="Arial"/>
          <w:sz w:val="22"/>
          <w:szCs w:val="22"/>
        </w:rPr>
        <w:t>M</w:t>
      </w:r>
      <w:r w:rsidR="00CC6A1A" w:rsidRPr="00F4518E">
        <w:rPr>
          <w:rFonts w:ascii="Arial" w:hAnsi="Arial" w:cs="Arial"/>
          <w:sz w:val="22"/>
          <w:szCs w:val="22"/>
        </w:rPr>
        <w:t xml:space="preserve">W </w:t>
      </w:r>
      <w:r w:rsidRPr="00F4518E">
        <w:rPr>
          <w:rFonts w:ascii="Arial" w:hAnsi="Arial" w:cs="Arial"/>
          <w:sz w:val="22"/>
          <w:szCs w:val="22"/>
        </w:rPr>
        <w:t>to speak to the library about hosting</w:t>
      </w:r>
      <w:r w:rsidR="00CD0406" w:rsidRPr="00F4518E">
        <w:rPr>
          <w:rFonts w:ascii="Arial" w:hAnsi="Arial" w:cs="Arial"/>
          <w:sz w:val="22"/>
          <w:szCs w:val="22"/>
        </w:rPr>
        <w:t xml:space="preserve"> health and well-being</w:t>
      </w:r>
      <w:r w:rsidRPr="00F4518E">
        <w:rPr>
          <w:rFonts w:ascii="Arial" w:hAnsi="Arial" w:cs="Arial"/>
          <w:sz w:val="22"/>
          <w:szCs w:val="22"/>
        </w:rPr>
        <w:t xml:space="preserve"> talks</w:t>
      </w:r>
      <w:r w:rsidR="00F4518E" w:rsidRPr="00F4518E">
        <w:rPr>
          <w:rFonts w:ascii="Arial" w:hAnsi="Arial" w:cs="Arial"/>
          <w:sz w:val="22"/>
          <w:szCs w:val="22"/>
        </w:rPr>
        <w:t>.</w:t>
      </w:r>
    </w:p>
    <w:p w14:paraId="339FF211" w14:textId="77777777" w:rsidR="00C45397" w:rsidRDefault="00C45397" w:rsidP="00C45397">
      <w:pPr>
        <w:rPr>
          <w:rFonts w:ascii="Arial" w:hAnsi="Arial" w:cs="Arial"/>
          <w:sz w:val="22"/>
          <w:szCs w:val="22"/>
        </w:rPr>
      </w:pPr>
    </w:p>
    <w:p w14:paraId="1D46FA6D" w14:textId="50D53C42" w:rsidR="002D7F76" w:rsidRDefault="00C45397" w:rsidP="002D7F76">
      <w:pPr>
        <w:rPr>
          <w:rFonts w:ascii="Arial" w:hAnsi="Arial" w:cs="Arial"/>
          <w:sz w:val="22"/>
          <w:szCs w:val="22"/>
        </w:rPr>
      </w:pPr>
      <w:r>
        <w:rPr>
          <w:rFonts w:ascii="Arial" w:hAnsi="Arial" w:cs="Arial"/>
          <w:sz w:val="22"/>
          <w:szCs w:val="22"/>
        </w:rPr>
        <w:t>M</w:t>
      </w:r>
      <w:r w:rsidR="00FF6731">
        <w:rPr>
          <w:rFonts w:ascii="Arial" w:hAnsi="Arial" w:cs="Arial"/>
          <w:sz w:val="22"/>
          <w:szCs w:val="22"/>
        </w:rPr>
        <w:t>A</w:t>
      </w:r>
      <w:r>
        <w:rPr>
          <w:rFonts w:ascii="Arial" w:hAnsi="Arial" w:cs="Arial"/>
          <w:sz w:val="22"/>
          <w:szCs w:val="22"/>
        </w:rPr>
        <w:t xml:space="preserve"> explained that there were only a few books on display in the bookcase </w:t>
      </w:r>
      <w:r w:rsidR="007B71AC">
        <w:rPr>
          <w:rFonts w:ascii="Arial" w:hAnsi="Arial" w:cs="Arial"/>
          <w:sz w:val="22"/>
          <w:szCs w:val="22"/>
        </w:rPr>
        <w:t xml:space="preserve">currently </w:t>
      </w:r>
      <w:r>
        <w:rPr>
          <w:rFonts w:ascii="Arial" w:hAnsi="Arial" w:cs="Arial"/>
          <w:sz w:val="22"/>
          <w:szCs w:val="22"/>
        </w:rPr>
        <w:t>due to the fact that 10 had been stolen during the last six weeks. She said the library’s computer system would not allow further borrowing until previously borrow</w:t>
      </w:r>
      <w:r w:rsidR="007B71AC">
        <w:rPr>
          <w:rFonts w:ascii="Arial" w:hAnsi="Arial" w:cs="Arial"/>
          <w:sz w:val="22"/>
          <w:szCs w:val="22"/>
        </w:rPr>
        <w:t xml:space="preserve">ed </w:t>
      </w:r>
      <w:r>
        <w:rPr>
          <w:rFonts w:ascii="Arial" w:hAnsi="Arial" w:cs="Arial"/>
          <w:sz w:val="22"/>
          <w:szCs w:val="22"/>
        </w:rPr>
        <w:t xml:space="preserve">books had been returned. </w:t>
      </w:r>
      <w:r w:rsidR="007B71AC">
        <w:rPr>
          <w:rFonts w:ascii="Arial" w:hAnsi="Arial" w:cs="Arial"/>
          <w:sz w:val="22"/>
          <w:szCs w:val="22"/>
        </w:rPr>
        <w:t xml:space="preserve">This meant that the PPG library card </w:t>
      </w:r>
      <w:r w:rsidR="00CB28CE">
        <w:rPr>
          <w:rFonts w:ascii="Arial" w:hAnsi="Arial" w:cs="Arial"/>
          <w:sz w:val="22"/>
          <w:szCs w:val="22"/>
        </w:rPr>
        <w:t xml:space="preserve">was </w:t>
      </w:r>
      <w:r w:rsidR="007B71AC">
        <w:rPr>
          <w:rFonts w:ascii="Arial" w:hAnsi="Arial" w:cs="Arial"/>
          <w:sz w:val="22"/>
          <w:szCs w:val="22"/>
        </w:rPr>
        <w:lastRenderedPageBreak/>
        <w:t xml:space="preserve">restricted to half the number it was originally allowed. </w:t>
      </w:r>
      <w:r w:rsidR="00CB28CE">
        <w:rPr>
          <w:rFonts w:ascii="Arial" w:hAnsi="Arial" w:cs="Arial"/>
          <w:sz w:val="22"/>
          <w:szCs w:val="22"/>
        </w:rPr>
        <w:t xml:space="preserve">She advised that a basket containing leaflets had also been stolen. </w:t>
      </w:r>
    </w:p>
    <w:p w14:paraId="3D49A26C" w14:textId="77777777" w:rsidR="00CB28CE" w:rsidRDefault="00CB28CE" w:rsidP="002D7F76">
      <w:pPr>
        <w:rPr>
          <w:rFonts w:ascii="Arial" w:hAnsi="Arial" w:cs="Arial"/>
          <w:sz w:val="22"/>
          <w:szCs w:val="22"/>
        </w:rPr>
      </w:pPr>
    </w:p>
    <w:p w14:paraId="51E84181" w14:textId="3A702811" w:rsidR="001C0758" w:rsidRDefault="001C0758" w:rsidP="002D7F76">
      <w:pPr>
        <w:rPr>
          <w:rFonts w:ascii="Arial" w:hAnsi="Arial" w:cs="Arial"/>
          <w:sz w:val="22"/>
          <w:szCs w:val="22"/>
        </w:rPr>
      </w:pPr>
      <w:r>
        <w:rPr>
          <w:rFonts w:ascii="Arial" w:hAnsi="Arial" w:cs="Arial"/>
          <w:sz w:val="22"/>
          <w:szCs w:val="22"/>
        </w:rPr>
        <w:t>Dr SM said</w:t>
      </w:r>
      <w:r w:rsidR="00CB28CE">
        <w:rPr>
          <w:rFonts w:ascii="Arial" w:hAnsi="Arial" w:cs="Arial"/>
          <w:sz w:val="22"/>
          <w:szCs w:val="22"/>
        </w:rPr>
        <w:t xml:space="preserve"> a sign should be put up stating that the service will be stopped unless the books are returned. If this did not work, then the scheme will be closed. </w:t>
      </w:r>
    </w:p>
    <w:p w14:paraId="3F192FDE" w14:textId="77777777" w:rsidR="00CB28CE" w:rsidRDefault="00CB28CE" w:rsidP="002D7F76">
      <w:pPr>
        <w:rPr>
          <w:rFonts w:ascii="Arial" w:hAnsi="Arial" w:cs="Arial"/>
          <w:sz w:val="22"/>
          <w:szCs w:val="22"/>
        </w:rPr>
      </w:pPr>
    </w:p>
    <w:p w14:paraId="08264A91" w14:textId="02067AD6" w:rsidR="00CB28CE" w:rsidRDefault="00CB28CE" w:rsidP="002D7F76">
      <w:pPr>
        <w:rPr>
          <w:rFonts w:ascii="Arial" w:hAnsi="Arial" w:cs="Arial"/>
          <w:sz w:val="22"/>
          <w:szCs w:val="22"/>
        </w:rPr>
      </w:pPr>
      <w:r>
        <w:rPr>
          <w:rFonts w:ascii="Arial" w:hAnsi="Arial" w:cs="Arial"/>
          <w:sz w:val="22"/>
          <w:szCs w:val="22"/>
        </w:rPr>
        <w:t xml:space="preserve">It was agreed that MA and MW would meet to discuss the way forward. </w:t>
      </w:r>
    </w:p>
    <w:p w14:paraId="2A8447FB" w14:textId="77777777" w:rsidR="001C0758" w:rsidRDefault="001C0758" w:rsidP="002D7F76">
      <w:pPr>
        <w:rPr>
          <w:rFonts w:ascii="Arial" w:hAnsi="Arial" w:cs="Arial"/>
          <w:sz w:val="22"/>
          <w:szCs w:val="22"/>
        </w:rPr>
      </w:pPr>
    </w:p>
    <w:p w14:paraId="7CE676C3" w14:textId="07D3DD17" w:rsidR="001C0758" w:rsidRDefault="001C0758" w:rsidP="002D7F76">
      <w:pPr>
        <w:rPr>
          <w:rFonts w:ascii="Arial" w:hAnsi="Arial" w:cs="Arial"/>
          <w:sz w:val="22"/>
          <w:szCs w:val="22"/>
        </w:rPr>
      </w:pPr>
      <w:r w:rsidRPr="00CB28CE">
        <w:rPr>
          <w:rFonts w:ascii="Arial" w:hAnsi="Arial" w:cs="Arial"/>
          <w:b/>
          <w:bCs/>
          <w:sz w:val="22"/>
          <w:szCs w:val="22"/>
        </w:rPr>
        <w:t>Action:</w:t>
      </w:r>
      <w:r w:rsidRPr="001C0758">
        <w:rPr>
          <w:rFonts w:ascii="Arial" w:hAnsi="Arial" w:cs="Arial"/>
          <w:sz w:val="22"/>
          <w:szCs w:val="22"/>
        </w:rPr>
        <w:t xml:space="preserve"> MA and MW to </w:t>
      </w:r>
      <w:r w:rsidR="00FF6731">
        <w:rPr>
          <w:rFonts w:ascii="Arial" w:hAnsi="Arial" w:cs="Arial"/>
          <w:sz w:val="22"/>
          <w:szCs w:val="22"/>
        </w:rPr>
        <w:t xml:space="preserve">meet. </w:t>
      </w:r>
      <w:r>
        <w:rPr>
          <w:rFonts w:ascii="Arial" w:hAnsi="Arial" w:cs="Arial"/>
          <w:sz w:val="22"/>
          <w:szCs w:val="22"/>
        </w:rPr>
        <w:t xml:space="preserve">  </w:t>
      </w:r>
    </w:p>
    <w:p w14:paraId="33CBEE7C" w14:textId="77777777" w:rsidR="000E2F6A" w:rsidRPr="001C0758" w:rsidRDefault="000E2F6A" w:rsidP="000E2F6A">
      <w:pPr>
        <w:rPr>
          <w:rFonts w:ascii="Arial" w:hAnsi="Arial" w:cs="Arial"/>
          <w:sz w:val="22"/>
          <w:szCs w:val="22"/>
        </w:rPr>
      </w:pPr>
    </w:p>
    <w:p w14:paraId="6D16EBDF" w14:textId="13FAF4F9" w:rsidR="000E2F6A" w:rsidRDefault="000E2F6A" w:rsidP="000E2F6A">
      <w:pPr>
        <w:rPr>
          <w:rFonts w:ascii="Arial" w:hAnsi="Arial" w:cs="Arial"/>
          <w:b/>
          <w:bCs/>
          <w:sz w:val="22"/>
          <w:szCs w:val="22"/>
        </w:rPr>
      </w:pPr>
      <w:r w:rsidRPr="000E2F6A">
        <w:rPr>
          <w:rFonts w:ascii="Arial" w:hAnsi="Arial" w:cs="Arial"/>
          <w:b/>
          <w:bCs/>
          <w:sz w:val="22"/>
          <w:szCs w:val="22"/>
        </w:rPr>
        <w:t>Self-Help Groups/Speakers</w:t>
      </w:r>
    </w:p>
    <w:p w14:paraId="2BD43368" w14:textId="77777777" w:rsidR="002D3E59" w:rsidRDefault="002D3E59" w:rsidP="000E2F6A">
      <w:pPr>
        <w:rPr>
          <w:rFonts w:ascii="Arial" w:hAnsi="Arial" w:cs="Arial"/>
          <w:b/>
          <w:bCs/>
          <w:sz w:val="22"/>
          <w:szCs w:val="22"/>
        </w:rPr>
      </w:pPr>
    </w:p>
    <w:p w14:paraId="7D32F100" w14:textId="07F43769" w:rsidR="002D3E59" w:rsidRDefault="002D3E59" w:rsidP="002D3E59">
      <w:pPr>
        <w:rPr>
          <w:rFonts w:ascii="Arial" w:hAnsi="Arial" w:cs="Arial"/>
          <w:sz w:val="22"/>
          <w:szCs w:val="22"/>
        </w:rPr>
      </w:pPr>
      <w:r>
        <w:rPr>
          <w:rFonts w:ascii="Arial" w:hAnsi="Arial" w:cs="Arial"/>
          <w:sz w:val="22"/>
          <w:szCs w:val="22"/>
        </w:rPr>
        <w:t xml:space="preserve">BG said that many people have a fear of tests such as mammograms and colonoscopies for example. In her view, it </w:t>
      </w:r>
      <w:r w:rsidR="00691D2F">
        <w:rPr>
          <w:rFonts w:ascii="Arial" w:hAnsi="Arial" w:cs="Arial"/>
          <w:sz w:val="22"/>
          <w:szCs w:val="22"/>
        </w:rPr>
        <w:t>is</w:t>
      </w:r>
      <w:r>
        <w:rPr>
          <w:rFonts w:ascii="Arial" w:hAnsi="Arial" w:cs="Arial"/>
          <w:sz w:val="22"/>
          <w:szCs w:val="22"/>
        </w:rPr>
        <w:t xml:space="preserve"> more beneficial to speak to people </w:t>
      </w:r>
      <w:r w:rsidR="00691D2F">
        <w:rPr>
          <w:rFonts w:ascii="Arial" w:hAnsi="Arial" w:cs="Arial"/>
          <w:sz w:val="22"/>
          <w:szCs w:val="22"/>
        </w:rPr>
        <w:t xml:space="preserve">who have had experience of these </w:t>
      </w:r>
      <w:r>
        <w:rPr>
          <w:rFonts w:ascii="Arial" w:hAnsi="Arial" w:cs="Arial"/>
          <w:sz w:val="22"/>
          <w:szCs w:val="22"/>
        </w:rPr>
        <w:t xml:space="preserve">screening tests </w:t>
      </w:r>
      <w:r w:rsidR="00691D2F">
        <w:rPr>
          <w:rFonts w:ascii="Arial" w:hAnsi="Arial" w:cs="Arial"/>
          <w:sz w:val="22"/>
          <w:szCs w:val="22"/>
        </w:rPr>
        <w:t xml:space="preserve">rather than </w:t>
      </w:r>
      <w:r>
        <w:rPr>
          <w:rFonts w:ascii="Arial" w:hAnsi="Arial" w:cs="Arial"/>
          <w:sz w:val="22"/>
          <w:szCs w:val="22"/>
        </w:rPr>
        <w:t xml:space="preserve">reading a leaflet. </w:t>
      </w:r>
      <w:r w:rsidR="00691D2F">
        <w:rPr>
          <w:rFonts w:ascii="Arial" w:hAnsi="Arial" w:cs="Arial"/>
          <w:sz w:val="22"/>
          <w:szCs w:val="22"/>
        </w:rPr>
        <w:t xml:space="preserve">She said that her child had diabetes </w:t>
      </w:r>
      <w:r>
        <w:rPr>
          <w:rFonts w:ascii="Arial" w:hAnsi="Arial" w:cs="Arial"/>
          <w:sz w:val="22"/>
          <w:szCs w:val="22"/>
        </w:rPr>
        <w:t>and</w:t>
      </w:r>
      <w:r w:rsidR="00691D2F">
        <w:rPr>
          <w:rFonts w:ascii="Arial" w:hAnsi="Arial" w:cs="Arial"/>
          <w:sz w:val="22"/>
          <w:szCs w:val="22"/>
        </w:rPr>
        <w:t xml:space="preserve"> having the opportunity to attend a talk from someone who had gone through a similar experience would have been beneficial.</w:t>
      </w:r>
      <w:r w:rsidR="00456516">
        <w:rPr>
          <w:rFonts w:ascii="Arial" w:hAnsi="Arial" w:cs="Arial"/>
          <w:sz w:val="22"/>
          <w:szCs w:val="22"/>
        </w:rPr>
        <w:t xml:space="preserve"> Dr RS said it was </w:t>
      </w:r>
      <w:r w:rsidR="00391E6C">
        <w:rPr>
          <w:rFonts w:ascii="Arial" w:hAnsi="Arial" w:cs="Arial"/>
          <w:sz w:val="22"/>
          <w:szCs w:val="22"/>
        </w:rPr>
        <w:t xml:space="preserve">the </w:t>
      </w:r>
      <w:r w:rsidR="00456516">
        <w:rPr>
          <w:rFonts w:ascii="Arial" w:hAnsi="Arial" w:cs="Arial"/>
          <w:sz w:val="22"/>
          <w:szCs w:val="22"/>
        </w:rPr>
        <w:t xml:space="preserve">fear of the unknown. </w:t>
      </w:r>
    </w:p>
    <w:p w14:paraId="2654967F" w14:textId="77777777" w:rsidR="002D3E59" w:rsidRDefault="002D3E59" w:rsidP="002D3E59">
      <w:pPr>
        <w:rPr>
          <w:rFonts w:ascii="Arial" w:hAnsi="Arial" w:cs="Arial"/>
          <w:sz w:val="22"/>
          <w:szCs w:val="22"/>
        </w:rPr>
      </w:pPr>
    </w:p>
    <w:p w14:paraId="20F61D35" w14:textId="2B08A592" w:rsidR="00E96BEE" w:rsidRDefault="002D3E59" w:rsidP="00E96BEE">
      <w:pPr>
        <w:rPr>
          <w:rFonts w:ascii="Arial" w:hAnsi="Arial" w:cs="Arial"/>
          <w:sz w:val="22"/>
          <w:szCs w:val="22"/>
        </w:rPr>
      </w:pPr>
      <w:r>
        <w:rPr>
          <w:rFonts w:ascii="Arial" w:hAnsi="Arial" w:cs="Arial"/>
          <w:sz w:val="22"/>
          <w:szCs w:val="22"/>
        </w:rPr>
        <w:t xml:space="preserve">MA </w:t>
      </w:r>
      <w:r w:rsidR="00F11229">
        <w:rPr>
          <w:rFonts w:ascii="Arial" w:hAnsi="Arial" w:cs="Arial"/>
          <w:sz w:val="22"/>
          <w:szCs w:val="22"/>
        </w:rPr>
        <w:t xml:space="preserve">explained a talk from a carer’s perspective would also be useful for those looking after relatives and friends who have various conditions. </w:t>
      </w:r>
      <w:r w:rsidR="00456516">
        <w:rPr>
          <w:rFonts w:ascii="Arial" w:hAnsi="Arial" w:cs="Arial"/>
          <w:sz w:val="22"/>
          <w:szCs w:val="22"/>
        </w:rPr>
        <w:t xml:space="preserve">Dr RS asked if MA would be </w:t>
      </w:r>
      <w:r w:rsidR="00E96BEE">
        <w:rPr>
          <w:rFonts w:ascii="Arial" w:hAnsi="Arial" w:cs="Arial"/>
          <w:sz w:val="22"/>
          <w:szCs w:val="22"/>
        </w:rPr>
        <w:t xml:space="preserve">happy to speak to other patients who </w:t>
      </w:r>
      <w:r w:rsidR="003A0764">
        <w:rPr>
          <w:rFonts w:ascii="Arial" w:hAnsi="Arial" w:cs="Arial"/>
          <w:sz w:val="22"/>
          <w:szCs w:val="22"/>
        </w:rPr>
        <w:t xml:space="preserve">were looking after people with cancer </w:t>
      </w:r>
      <w:r w:rsidR="00456516">
        <w:rPr>
          <w:rFonts w:ascii="Arial" w:hAnsi="Arial" w:cs="Arial"/>
          <w:sz w:val="22"/>
          <w:szCs w:val="22"/>
        </w:rPr>
        <w:t>on a one to one. She said she wo</w:t>
      </w:r>
      <w:r w:rsidR="003A0764">
        <w:rPr>
          <w:rFonts w:ascii="Arial" w:hAnsi="Arial" w:cs="Arial"/>
          <w:sz w:val="22"/>
          <w:szCs w:val="22"/>
        </w:rPr>
        <w:t>uld. D</w:t>
      </w:r>
      <w:r w:rsidR="00E96BEE">
        <w:rPr>
          <w:rFonts w:ascii="Arial" w:hAnsi="Arial" w:cs="Arial"/>
          <w:sz w:val="22"/>
          <w:szCs w:val="22"/>
        </w:rPr>
        <w:t xml:space="preserve">r RS said he would email the details to SR who would </w:t>
      </w:r>
      <w:r w:rsidR="003A0764">
        <w:rPr>
          <w:rFonts w:ascii="Arial" w:hAnsi="Arial" w:cs="Arial"/>
          <w:sz w:val="22"/>
          <w:szCs w:val="22"/>
        </w:rPr>
        <w:t xml:space="preserve">then </w:t>
      </w:r>
      <w:r w:rsidR="00E96BEE">
        <w:rPr>
          <w:rFonts w:ascii="Arial" w:hAnsi="Arial" w:cs="Arial"/>
          <w:sz w:val="22"/>
          <w:szCs w:val="22"/>
        </w:rPr>
        <w:t>forward them onto MA.</w:t>
      </w:r>
    </w:p>
    <w:p w14:paraId="0C2DF913" w14:textId="77777777" w:rsidR="003A0764" w:rsidRDefault="003A0764" w:rsidP="00456516">
      <w:pPr>
        <w:rPr>
          <w:rFonts w:ascii="Arial" w:hAnsi="Arial" w:cs="Arial"/>
          <w:sz w:val="22"/>
          <w:szCs w:val="22"/>
        </w:rPr>
      </w:pPr>
    </w:p>
    <w:p w14:paraId="30B9002E" w14:textId="5877EF8E" w:rsidR="00456516" w:rsidRDefault="00456516" w:rsidP="00456516">
      <w:pPr>
        <w:rPr>
          <w:rFonts w:ascii="Arial" w:hAnsi="Arial" w:cs="Arial"/>
          <w:sz w:val="22"/>
          <w:szCs w:val="22"/>
        </w:rPr>
      </w:pPr>
      <w:r>
        <w:rPr>
          <w:rFonts w:ascii="Arial" w:hAnsi="Arial" w:cs="Arial"/>
          <w:sz w:val="22"/>
          <w:szCs w:val="22"/>
        </w:rPr>
        <w:t xml:space="preserve">Dr SM said he would be happy to give his Cancer Smart talk. </w:t>
      </w:r>
      <w:r w:rsidR="00E96BEE">
        <w:rPr>
          <w:rFonts w:ascii="Arial" w:hAnsi="Arial" w:cs="Arial"/>
          <w:sz w:val="22"/>
          <w:szCs w:val="22"/>
        </w:rPr>
        <w:t xml:space="preserve">MW said the sessions could be held at the library. </w:t>
      </w:r>
    </w:p>
    <w:p w14:paraId="3B417E1D" w14:textId="77777777" w:rsidR="003A0764" w:rsidRDefault="003A0764" w:rsidP="00456516">
      <w:pPr>
        <w:rPr>
          <w:rFonts w:ascii="Arial" w:hAnsi="Arial" w:cs="Arial"/>
          <w:sz w:val="22"/>
          <w:szCs w:val="22"/>
        </w:rPr>
      </w:pPr>
    </w:p>
    <w:p w14:paraId="3241330B" w14:textId="7462C42C" w:rsidR="00E96BEE" w:rsidRDefault="00FF6731" w:rsidP="00456516">
      <w:pPr>
        <w:rPr>
          <w:rFonts w:ascii="Arial" w:hAnsi="Arial" w:cs="Arial"/>
          <w:sz w:val="22"/>
          <w:szCs w:val="22"/>
        </w:rPr>
      </w:pPr>
      <w:r>
        <w:rPr>
          <w:rFonts w:ascii="Arial" w:hAnsi="Arial" w:cs="Arial"/>
          <w:sz w:val="22"/>
          <w:szCs w:val="22"/>
        </w:rPr>
        <w:t>It was agreed that t</w:t>
      </w:r>
      <w:r w:rsidR="003A0764" w:rsidRPr="00B70D92">
        <w:rPr>
          <w:rFonts w:ascii="Arial" w:hAnsi="Arial" w:cs="Arial"/>
          <w:sz w:val="22"/>
          <w:szCs w:val="22"/>
        </w:rPr>
        <w:t>h</w:t>
      </w:r>
      <w:r w:rsidR="003A0764">
        <w:rPr>
          <w:rFonts w:ascii="Arial" w:hAnsi="Arial" w:cs="Arial"/>
          <w:sz w:val="22"/>
          <w:szCs w:val="22"/>
        </w:rPr>
        <w:t>e session</w:t>
      </w:r>
      <w:r w:rsidR="003A0764" w:rsidRPr="00B70D92">
        <w:rPr>
          <w:rFonts w:ascii="Arial" w:hAnsi="Arial" w:cs="Arial"/>
          <w:sz w:val="22"/>
          <w:szCs w:val="22"/>
        </w:rPr>
        <w:t xml:space="preserve"> could be publicised </w:t>
      </w:r>
      <w:r w:rsidR="003A0764">
        <w:rPr>
          <w:rFonts w:ascii="Arial" w:hAnsi="Arial" w:cs="Arial"/>
          <w:sz w:val="22"/>
          <w:szCs w:val="22"/>
        </w:rPr>
        <w:t>at t</w:t>
      </w:r>
      <w:r w:rsidR="003A0764" w:rsidRPr="00B70D92">
        <w:rPr>
          <w:rFonts w:ascii="Arial" w:hAnsi="Arial" w:cs="Arial"/>
          <w:sz w:val="22"/>
          <w:szCs w:val="22"/>
        </w:rPr>
        <w:t>he library</w:t>
      </w:r>
      <w:r w:rsidR="003A0764">
        <w:rPr>
          <w:rFonts w:ascii="Arial" w:hAnsi="Arial" w:cs="Arial"/>
          <w:sz w:val="22"/>
          <w:szCs w:val="22"/>
        </w:rPr>
        <w:t xml:space="preserve"> and the surgery. </w:t>
      </w:r>
      <w:r w:rsidR="003A0764" w:rsidRPr="00B70D92">
        <w:rPr>
          <w:rFonts w:ascii="Arial" w:hAnsi="Arial" w:cs="Arial"/>
          <w:sz w:val="22"/>
          <w:szCs w:val="22"/>
        </w:rPr>
        <w:t>Dr SM</w:t>
      </w:r>
      <w:r w:rsidR="003A0764">
        <w:rPr>
          <w:rFonts w:ascii="Arial" w:hAnsi="Arial" w:cs="Arial"/>
          <w:sz w:val="22"/>
          <w:szCs w:val="22"/>
        </w:rPr>
        <w:t xml:space="preserve"> said he would be happy to post information about them on his </w:t>
      </w:r>
      <w:r w:rsidR="003A0764" w:rsidRPr="00B70D92">
        <w:rPr>
          <w:rFonts w:ascii="Arial" w:hAnsi="Arial" w:cs="Arial"/>
          <w:sz w:val="22"/>
          <w:szCs w:val="22"/>
        </w:rPr>
        <w:t xml:space="preserve">social media.  </w:t>
      </w:r>
    </w:p>
    <w:p w14:paraId="3B652E71" w14:textId="26B45C9B" w:rsidR="00E96BEE" w:rsidRDefault="00E96BEE" w:rsidP="00456516">
      <w:pPr>
        <w:rPr>
          <w:rFonts w:ascii="Arial" w:hAnsi="Arial" w:cs="Arial"/>
          <w:sz w:val="22"/>
          <w:szCs w:val="22"/>
        </w:rPr>
      </w:pPr>
      <w:r>
        <w:rPr>
          <w:rFonts w:ascii="Arial" w:hAnsi="Arial" w:cs="Arial"/>
          <w:sz w:val="22"/>
          <w:szCs w:val="22"/>
        </w:rPr>
        <w:t xml:space="preserve">Dr SM said his Cancer Smart talk would be the first session. Following this, it was agreed that a sub-group would be set up. </w:t>
      </w:r>
    </w:p>
    <w:p w14:paraId="5839FD5C" w14:textId="77777777" w:rsidR="00F51EBA" w:rsidRPr="00F51EBA" w:rsidRDefault="00F51EBA" w:rsidP="000E2F6A">
      <w:pPr>
        <w:rPr>
          <w:rFonts w:ascii="Arial" w:hAnsi="Arial" w:cs="Arial"/>
          <w:sz w:val="22"/>
          <w:szCs w:val="22"/>
        </w:rPr>
      </w:pPr>
    </w:p>
    <w:p w14:paraId="7CA91D48" w14:textId="77777777" w:rsidR="00E96BEE" w:rsidRDefault="00F51EBA" w:rsidP="000E2F6A">
      <w:pPr>
        <w:rPr>
          <w:rFonts w:ascii="Arial" w:hAnsi="Arial" w:cs="Arial"/>
          <w:b/>
          <w:bCs/>
          <w:sz w:val="22"/>
          <w:szCs w:val="22"/>
        </w:rPr>
      </w:pPr>
      <w:r w:rsidRPr="00F51EBA">
        <w:rPr>
          <w:rFonts w:ascii="Arial" w:hAnsi="Arial" w:cs="Arial"/>
          <w:b/>
          <w:bCs/>
          <w:sz w:val="22"/>
          <w:szCs w:val="22"/>
        </w:rPr>
        <w:t xml:space="preserve">Action: </w:t>
      </w:r>
    </w:p>
    <w:p w14:paraId="58F741A6" w14:textId="77777777" w:rsidR="00E96BEE" w:rsidRDefault="00E96BEE" w:rsidP="000E2F6A">
      <w:pPr>
        <w:rPr>
          <w:rFonts w:ascii="Arial" w:hAnsi="Arial" w:cs="Arial"/>
          <w:b/>
          <w:bCs/>
          <w:sz w:val="22"/>
          <w:szCs w:val="22"/>
        </w:rPr>
      </w:pPr>
    </w:p>
    <w:p w14:paraId="24C54082" w14:textId="6862CB43" w:rsidR="008154A1" w:rsidRDefault="00F51EBA" w:rsidP="00037E7B">
      <w:pPr>
        <w:pStyle w:val="ListParagraph"/>
        <w:numPr>
          <w:ilvl w:val="0"/>
          <w:numId w:val="17"/>
        </w:numPr>
        <w:rPr>
          <w:rFonts w:ascii="Arial" w:hAnsi="Arial" w:cs="Arial"/>
          <w:b/>
          <w:bCs/>
          <w:sz w:val="22"/>
          <w:szCs w:val="22"/>
        </w:rPr>
      </w:pPr>
      <w:bookmarkStart w:id="0" w:name="_Hlk198123481"/>
      <w:r w:rsidRPr="00E96BEE">
        <w:rPr>
          <w:rFonts w:ascii="Arial" w:hAnsi="Arial" w:cs="Arial"/>
          <w:b/>
          <w:bCs/>
          <w:sz w:val="22"/>
          <w:szCs w:val="22"/>
        </w:rPr>
        <w:t>D</w:t>
      </w:r>
      <w:r w:rsidR="008154A1" w:rsidRPr="00E96BEE">
        <w:rPr>
          <w:rFonts w:ascii="Arial" w:hAnsi="Arial" w:cs="Arial"/>
          <w:b/>
          <w:bCs/>
          <w:sz w:val="22"/>
          <w:szCs w:val="22"/>
        </w:rPr>
        <w:t>r</w:t>
      </w:r>
      <w:r w:rsidRPr="00E96BEE">
        <w:rPr>
          <w:rFonts w:ascii="Arial" w:hAnsi="Arial" w:cs="Arial"/>
          <w:b/>
          <w:bCs/>
          <w:sz w:val="22"/>
          <w:szCs w:val="22"/>
        </w:rPr>
        <w:t xml:space="preserve"> SM</w:t>
      </w:r>
      <w:r w:rsidR="003A0764">
        <w:rPr>
          <w:rFonts w:ascii="Arial" w:hAnsi="Arial" w:cs="Arial"/>
          <w:b/>
          <w:bCs/>
          <w:sz w:val="22"/>
          <w:szCs w:val="22"/>
        </w:rPr>
        <w:t xml:space="preserve"> to </w:t>
      </w:r>
      <w:r w:rsidR="00E96BEE" w:rsidRPr="00E96BEE">
        <w:rPr>
          <w:rFonts w:ascii="Arial" w:hAnsi="Arial" w:cs="Arial"/>
          <w:b/>
          <w:bCs/>
          <w:sz w:val="22"/>
          <w:szCs w:val="22"/>
        </w:rPr>
        <w:t>liaise with MW to discuss a date to hold his talk</w:t>
      </w:r>
      <w:r w:rsidR="003A0764">
        <w:rPr>
          <w:rFonts w:ascii="Arial" w:hAnsi="Arial" w:cs="Arial"/>
          <w:b/>
          <w:bCs/>
          <w:sz w:val="22"/>
          <w:szCs w:val="22"/>
        </w:rPr>
        <w:t xml:space="preserve">. He will also </w:t>
      </w:r>
      <w:r w:rsidR="00E96BEE" w:rsidRPr="00E96BEE">
        <w:rPr>
          <w:rFonts w:ascii="Arial" w:hAnsi="Arial" w:cs="Arial"/>
          <w:b/>
          <w:bCs/>
          <w:sz w:val="22"/>
          <w:szCs w:val="22"/>
        </w:rPr>
        <w:t>send a podcast he was involve</w:t>
      </w:r>
      <w:r w:rsidR="003A0764">
        <w:rPr>
          <w:rFonts w:ascii="Arial" w:hAnsi="Arial" w:cs="Arial"/>
          <w:b/>
          <w:bCs/>
          <w:sz w:val="22"/>
          <w:szCs w:val="22"/>
        </w:rPr>
        <w:t>d</w:t>
      </w:r>
      <w:r w:rsidR="00E96BEE" w:rsidRPr="00E96BEE">
        <w:rPr>
          <w:rFonts w:ascii="Arial" w:hAnsi="Arial" w:cs="Arial"/>
          <w:b/>
          <w:bCs/>
          <w:sz w:val="22"/>
          <w:szCs w:val="22"/>
        </w:rPr>
        <w:t xml:space="preserve"> with to her. </w:t>
      </w:r>
      <w:bookmarkEnd w:id="0"/>
    </w:p>
    <w:p w14:paraId="7DEBC1D4" w14:textId="77777777" w:rsidR="003A0764" w:rsidRPr="003A0764" w:rsidRDefault="003A0764" w:rsidP="003A0764">
      <w:pPr>
        <w:ind w:left="360"/>
        <w:rPr>
          <w:rFonts w:ascii="Arial" w:hAnsi="Arial" w:cs="Arial"/>
          <w:b/>
          <w:bCs/>
          <w:sz w:val="22"/>
          <w:szCs w:val="22"/>
        </w:rPr>
      </w:pPr>
    </w:p>
    <w:p w14:paraId="171630EE" w14:textId="6753E1A4" w:rsidR="007B7446" w:rsidRDefault="007B7446" w:rsidP="00EF59C5">
      <w:pPr>
        <w:rPr>
          <w:rFonts w:ascii="Arial" w:hAnsi="Arial" w:cs="Arial"/>
          <w:b/>
          <w:bCs/>
          <w:sz w:val="22"/>
          <w:szCs w:val="22"/>
        </w:rPr>
      </w:pPr>
      <w:r w:rsidRPr="00F4518E">
        <w:rPr>
          <w:rFonts w:ascii="Arial" w:hAnsi="Arial" w:cs="Arial"/>
          <w:b/>
          <w:bCs/>
          <w:sz w:val="22"/>
          <w:szCs w:val="22"/>
        </w:rPr>
        <w:t xml:space="preserve">PPG Facebook Page </w:t>
      </w:r>
    </w:p>
    <w:p w14:paraId="37DDBA75" w14:textId="77777777" w:rsidR="00391E6C" w:rsidRDefault="00391E6C" w:rsidP="00EF59C5">
      <w:pPr>
        <w:rPr>
          <w:rFonts w:ascii="Arial" w:hAnsi="Arial" w:cs="Arial"/>
          <w:b/>
          <w:bCs/>
          <w:sz w:val="22"/>
          <w:szCs w:val="22"/>
        </w:rPr>
      </w:pPr>
    </w:p>
    <w:p w14:paraId="493BD221" w14:textId="5F85493F" w:rsidR="00391E6C" w:rsidRPr="00391E6C" w:rsidRDefault="00391E6C" w:rsidP="00EF59C5">
      <w:pPr>
        <w:rPr>
          <w:rFonts w:ascii="Arial" w:hAnsi="Arial" w:cs="Arial"/>
          <w:sz w:val="22"/>
          <w:szCs w:val="22"/>
        </w:rPr>
      </w:pPr>
      <w:r>
        <w:rPr>
          <w:rFonts w:ascii="Arial" w:hAnsi="Arial" w:cs="Arial"/>
          <w:sz w:val="22"/>
          <w:szCs w:val="22"/>
        </w:rPr>
        <w:t xml:space="preserve">It was agreed that a Facebook page will be set up. It will not be open for comments but will be used to publicise information about the surgery, clinics, health awareness and PPG news. </w:t>
      </w:r>
    </w:p>
    <w:p w14:paraId="2C32648B" w14:textId="77777777" w:rsidR="00EC4DB4" w:rsidRDefault="00EC4DB4" w:rsidP="00EF59C5">
      <w:pPr>
        <w:rPr>
          <w:rFonts w:ascii="Arial" w:hAnsi="Arial" w:cs="Arial"/>
          <w:b/>
          <w:bCs/>
          <w:sz w:val="22"/>
          <w:szCs w:val="22"/>
        </w:rPr>
      </w:pPr>
    </w:p>
    <w:p w14:paraId="67C36512" w14:textId="34BDB43E" w:rsidR="00AB0ABA" w:rsidRDefault="00222E9C" w:rsidP="00222E9C">
      <w:pPr>
        <w:rPr>
          <w:rFonts w:ascii="Arial" w:hAnsi="Arial" w:cs="Arial"/>
          <w:sz w:val="22"/>
          <w:szCs w:val="22"/>
        </w:rPr>
      </w:pPr>
      <w:r>
        <w:rPr>
          <w:rFonts w:ascii="Arial" w:hAnsi="Arial" w:cs="Arial"/>
          <w:b/>
          <w:bCs/>
          <w:sz w:val="22"/>
          <w:szCs w:val="22"/>
        </w:rPr>
        <w:t xml:space="preserve">Change of PATCHs Message </w:t>
      </w:r>
      <w:r w:rsidR="00AB0ABA" w:rsidRPr="00222E9C">
        <w:rPr>
          <w:rFonts w:ascii="Arial" w:hAnsi="Arial" w:cs="Arial"/>
          <w:sz w:val="22"/>
          <w:szCs w:val="22"/>
        </w:rPr>
        <w:t xml:space="preserve"> </w:t>
      </w:r>
    </w:p>
    <w:p w14:paraId="645C0397" w14:textId="77777777" w:rsidR="00EC4DB4" w:rsidRDefault="00EC4DB4" w:rsidP="00222E9C">
      <w:pPr>
        <w:rPr>
          <w:rFonts w:ascii="Arial" w:hAnsi="Arial" w:cs="Arial"/>
          <w:sz w:val="22"/>
          <w:szCs w:val="22"/>
        </w:rPr>
      </w:pPr>
    </w:p>
    <w:p w14:paraId="4413081D" w14:textId="77777777" w:rsidR="00391E6C" w:rsidRDefault="00391E6C" w:rsidP="00222E9C">
      <w:pPr>
        <w:rPr>
          <w:rFonts w:ascii="Arial" w:hAnsi="Arial" w:cs="Arial"/>
          <w:sz w:val="22"/>
          <w:szCs w:val="22"/>
        </w:rPr>
      </w:pPr>
      <w:r>
        <w:rPr>
          <w:rFonts w:ascii="Arial" w:hAnsi="Arial" w:cs="Arial"/>
          <w:sz w:val="22"/>
          <w:szCs w:val="22"/>
        </w:rPr>
        <w:t xml:space="preserve">This has been amended. The message now reads: </w:t>
      </w:r>
    </w:p>
    <w:p w14:paraId="42A96EC4" w14:textId="77777777" w:rsidR="00AF02DA" w:rsidRDefault="00AF02DA" w:rsidP="00222E9C">
      <w:pPr>
        <w:rPr>
          <w:rFonts w:ascii="Arial" w:hAnsi="Arial" w:cs="Arial"/>
          <w:sz w:val="22"/>
          <w:szCs w:val="22"/>
        </w:rPr>
      </w:pPr>
    </w:p>
    <w:p w14:paraId="192CA742" w14:textId="4B4396BA" w:rsidR="00AF02DA" w:rsidRPr="00AF02DA" w:rsidRDefault="00AF02DA" w:rsidP="00AF02DA">
      <w:pPr>
        <w:rPr>
          <w:rFonts w:ascii="Arial" w:hAnsi="Arial" w:cs="Arial"/>
          <w:sz w:val="22"/>
          <w:szCs w:val="22"/>
        </w:rPr>
      </w:pPr>
      <w:r w:rsidRPr="00AF02DA">
        <w:rPr>
          <w:rFonts w:ascii="Arial" w:hAnsi="Arial" w:cs="Arial"/>
          <w:sz w:val="22"/>
          <w:szCs w:val="22"/>
        </w:rPr>
        <w:t>Alwoodley Medical Centre is currently unavailable for health problems on P</w:t>
      </w:r>
      <w:r>
        <w:rPr>
          <w:rFonts w:ascii="Arial" w:hAnsi="Arial" w:cs="Arial"/>
          <w:sz w:val="22"/>
          <w:szCs w:val="22"/>
        </w:rPr>
        <w:t>ATCH</w:t>
      </w:r>
      <w:r w:rsidRPr="00AF02DA">
        <w:rPr>
          <w:rFonts w:ascii="Arial" w:hAnsi="Arial" w:cs="Arial"/>
          <w:sz w:val="22"/>
          <w:szCs w:val="22"/>
        </w:rPr>
        <w:t>s.</w:t>
      </w:r>
      <w:r>
        <w:rPr>
          <w:rFonts w:ascii="Arial" w:hAnsi="Arial" w:cs="Arial"/>
          <w:sz w:val="22"/>
          <w:szCs w:val="22"/>
        </w:rPr>
        <w:t xml:space="preserve"> </w:t>
      </w:r>
      <w:r w:rsidRPr="00AF02DA">
        <w:rPr>
          <w:rFonts w:ascii="Arial" w:hAnsi="Arial" w:cs="Arial"/>
          <w:sz w:val="22"/>
          <w:szCs w:val="22"/>
        </w:rPr>
        <w:t>They will next be available </w:t>
      </w:r>
      <w:r w:rsidRPr="00AF02DA">
        <w:rPr>
          <w:rFonts w:ascii="Arial" w:hAnsi="Arial" w:cs="Arial"/>
          <w:b/>
          <w:bCs/>
          <w:sz w:val="22"/>
          <w:szCs w:val="22"/>
        </w:rPr>
        <w:t>tomorrow at 08:00</w:t>
      </w:r>
      <w:r w:rsidRPr="00AF02DA">
        <w:rPr>
          <w:rFonts w:ascii="Arial" w:hAnsi="Arial" w:cs="Arial"/>
          <w:sz w:val="22"/>
          <w:szCs w:val="22"/>
        </w:rPr>
        <w:t xml:space="preserve">. </w:t>
      </w:r>
    </w:p>
    <w:p w14:paraId="65BD1917" w14:textId="77777777" w:rsidR="00AF02DA" w:rsidRDefault="00AF02DA" w:rsidP="00AF02DA">
      <w:pPr>
        <w:rPr>
          <w:rFonts w:ascii="Arial" w:hAnsi="Arial" w:cs="Arial"/>
          <w:b/>
          <w:bCs/>
          <w:sz w:val="22"/>
          <w:szCs w:val="22"/>
        </w:rPr>
      </w:pPr>
    </w:p>
    <w:p w14:paraId="61195795" w14:textId="1F4CF0C3" w:rsidR="00AF02DA" w:rsidRPr="00AF02DA" w:rsidRDefault="00AF02DA" w:rsidP="00AF02DA">
      <w:pPr>
        <w:rPr>
          <w:rFonts w:ascii="Arial" w:hAnsi="Arial" w:cs="Arial"/>
          <w:sz w:val="22"/>
          <w:szCs w:val="22"/>
        </w:rPr>
      </w:pPr>
      <w:r w:rsidRPr="00AF02DA">
        <w:rPr>
          <w:rFonts w:ascii="Arial" w:hAnsi="Arial" w:cs="Arial"/>
          <w:b/>
          <w:bCs/>
          <w:sz w:val="22"/>
          <w:szCs w:val="22"/>
        </w:rPr>
        <w:t>Health problems:</w:t>
      </w:r>
    </w:p>
    <w:p w14:paraId="691DD68A" w14:textId="77777777" w:rsidR="00AF02DA" w:rsidRDefault="00AF02DA" w:rsidP="00AF02DA">
      <w:pPr>
        <w:rPr>
          <w:rFonts w:ascii="Arial" w:hAnsi="Arial" w:cs="Arial"/>
          <w:sz w:val="22"/>
          <w:szCs w:val="22"/>
        </w:rPr>
      </w:pPr>
      <w:r w:rsidRPr="00AF02DA">
        <w:rPr>
          <w:rFonts w:ascii="Arial" w:hAnsi="Arial" w:cs="Arial"/>
          <w:sz w:val="22"/>
          <w:szCs w:val="22"/>
        </w:rPr>
        <w:t xml:space="preserve">PATCHS is closed as the surgery has now reached its safe capacity. Sometimes if too many patients are accessing </w:t>
      </w:r>
      <w:r>
        <w:rPr>
          <w:rFonts w:ascii="Arial" w:hAnsi="Arial" w:cs="Arial"/>
          <w:sz w:val="22"/>
          <w:szCs w:val="22"/>
        </w:rPr>
        <w:t xml:space="preserve">PATCHs </w:t>
      </w:r>
      <w:r w:rsidRPr="00AF02DA">
        <w:rPr>
          <w:rFonts w:ascii="Arial" w:hAnsi="Arial" w:cs="Arial"/>
          <w:sz w:val="22"/>
          <w:szCs w:val="22"/>
        </w:rPr>
        <w:t xml:space="preserve">at the same time, the system may show as at capacity temporarily until these requests have been filtered through, so it may </w:t>
      </w:r>
      <w:r w:rsidRPr="00AF02DA">
        <w:rPr>
          <w:rFonts w:ascii="Arial" w:hAnsi="Arial" w:cs="Arial"/>
          <w:sz w:val="22"/>
          <w:szCs w:val="22"/>
        </w:rPr>
        <w:lastRenderedPageBreak/>
        <w:t>be necessary to try again. However PATCHS will re</w:t>
      </w:r>
      <w:r>
        <w:rPr>
          <w:rFonts w:ascii="Arial" w:hAnsi="Arial" w:cs="Arial"/>
          <w:sz w:val="22"/>
          <w:szCs w:val="22"/>
        </w:rPr>
        <w:t>-</w:t>
      </w:r>
      <w:r w:rsidRPr="00AF02DA">
        <w:rPr>
          <w:rFonts w:ascii="Arial" w:hAnsi="Arial" w:cs="Arial"/>
          <w:sz w:val="22"/>
          <w:szCs w:val="22"/>
        </w:rPr>
        <w:t>open at 8am the next working day if we have reached capacity. If you are unable to wait for the next available working day due to an urgent medical problem, are a housebound patient or Palliative care patient, please call the surgery on 0113 393 0119.</w:t>
      </w:r>
    </w:p>
    <w:p w14:paraId="2EBD719E" w14:textId="77777777" w:rsidR="00AF02DA" w:rsidRDefault="00AF02DA" w:rsidP="00AF02DA">
      <w:pPr>
        <w:rPr>
          <w:rFonts w:ascii="Arial" w:hAnsi="Arial" w:cs="Arial"/>
          <w:sz w:val="22"/>
          <w:szCs w:val="22"/>
        </w:rPr>
      </w:pPr>
    </w:p>
    <w:p w14:paraId="2441C958" w14:textId="38BC66B8" w:rsidR="00AF02DA" w:rsidRPr="00AF02DA" w:rsidRDefault="00AF02DA" w:rsidP="00AF02DA">
      <w:pPr>
        <w:rPr>
          <w:rFonts w:ascii="Arial" w:hAnsi="Arial" w:cs="Arial"/>
          <w:sz w:val="22"/>
          <w:szCs w:val="22"/>
        </w:rPr>
      </w:pPr>
      <w:r w:rsidRPr="00AF02DA">
        <w:rPr>
          <w:rFonts w:ascii="Arial" w:hAnsi="Arial" w:cs="Arial"/>
          <w:b/>
          <w:bCs/>
          <w:sz w:val="22"/>
          <w:szCs w:val="22"/>
        </w:rPr>
        <w:t>Please do not send clinical PATCHS requests via non-clinical/Admin as these may not be seen or dealt with.</w:t>
      </w:r>
    </w:p>
    <w:p w14:paraId="3F2BF6BB" w14:textId="77777777" w:rsidR="00AF02DA" w:rsidRDefault="00AF02DA" w:rsidP="00222E9C">
      <w:pPr>
        <w:rPr>
          <w:rFonts w:ascii="Arial" w:hAnsi="Arial" w:cs="Arial"/>
          <w:sz w:val="22"/>
          <w:szCs w:val="22"/>
        </w:rPr>
      </w:pPr>
    </w:p>
    <w:p w14:paraId="40760682" w14:textId="27CBF8C2" w:rsidR="00AF02DA" w:rsidRDefault="00AF02DA" w:rsidP="00222E9C">
      <w:pPr>
        <w:rPr>
          <w:rFonts w:ascii="Arial" w:hAnsi="Arial" w:cs="Arial"/>
          <w:sz w:val="22"/>
          <w:szCs w:val="22"/>
        </w:rPr>
      </w:pPr>
      <w:r>
        <w:rPr>
          <w:rFonts w:ascii="Arial" w:hAnsi="Arial" w:cs="Arial"/>
          <w:sz w:val="22"/>
          <w:szCs w:val="22"/>
        </w:rPr>
        <w:t xml:space="preserve">SR said she would review the message. </w:t>
      </w:r>
    </w:p>
    <w:p w14:paraId="0B551A3F" w14:textId="77777777" w:rsidR="00AF02DA" w:rsidRDefault="00AF02DA" w:rsidP="00222E9C">
      <w:pPr>
        <w:rPr>
          <w:rFonts w:ascii="Arial" w:hAnsi="Arial" w:cs="Arial"/>
          <w:sz w:val="22"/>
          <w:szCs w:val="22"/>
        </w:rPr>
      </w:pPr>
    </w:p>
    <w:p w14:paraId="5A678C21" w14:textId="6AB524ED" w:rsidR="00AF02DA" w:rsidRPr="00AF02DA" w:rsidRDefault="00AF02DA" w:rsidP="00222E9C">
      <w:pPr>
        <w:rPr>
          <w:rFonts w:ascii="Arial" w:hAnsi="Arial" w:cs="Arial"/>
          <w:b/>
          <w:bCs/>
          <w:sz w:val="22"/>
          <w:szCs w:val="22"/>
        </w:rPr>
      </w:pPr>
      <w:r w:rsidRPr="00AF02DA">
        <w:rPr>
          <w:rFonts w:ascii="Arial" w:hAnsi="Arial" w:cs="Arial"/>
          <w:b/>
          <w:bCs/>
          <w:sz w:val="22"/>
          <w:szCs w:val="22"/>
        </w:rPr>
        <w:t>Action:</w:t>
      </w:r>
    </w:p>
    <w:p w14:paraId="0CCD6E4A" w14:textId="77777777" w:rsidR="00AF02DA" w:rsidRDefault="00AF02DA" w:rsidP="00222E9C">
      <w:pPr>
        <w:rPr>
          <w:rFonts w:ascii="Arial" w:hAnsi="Arial" w:cs="Arial"/>
          <w:sz w:val="22"/>
          <w:szCs w:val="22"/>
        </w:rPr>
      </w:pPr>
    </w:p>
    <w:p w14:paraId="44E8D356" w14:textId="1FF91D91" w:rsidR="00AF02DA" w:rsidRDefault="00AF02DA" w:rsidP="00222E9C">
      <w:pPr>
        <w:rPr>
          <w:rFonts w:ascii="Arial" w:hAnsi="Arial" w:cs="Arial"/>
          <w:sz w:val="22"/>
          <w:szCs w:val="22"/>
        </w:rPr>
      </w:pPr>
      <w:r>
        <w:rPr>
          <w:rFonts w:ascii="Arial" w:hAnsi="Arial" w:cs="Arial"/>
          <w:sz w:val="22"/>
          <w:szCs w:val="22"/>
        </w:rPr>
        <w:t xml:space="preserve">SR to review the new message. </w:t>
      </w:r>
    </w:p>
    <w:p w14:paraId="7834C8CC" w14:textId="77777777" w:rsidR="00391E6C" w:rsidRDefault="00391E6C" w:rsidP="00222E9C">
      <w:pPr>
        <w:rPr>
          <w:rFonts w:ascii="Arial" w:hAnsi="Arial" w:cs="Arial"/>
          <w:sz w:val="22"/>
          <w:szCs w:val="22"/>
        </w:rPr>
      </w:pPr>
    </w:p>
    <w:p w14:paraId="2B7D001A" w14:textId="1525807D" w:rsidR="00ED0EC2" w:rsidRDefault="00001575" w:rsidP="001111CE">
      <w:pPr>
        <w:rPr>
          <w:rFonts w:ascii="Arial" w:hAnsi="Arial" w:cs="Arial"/>
          <w:b/>
          <w:bCs/>
          <w:sz w:val="24"/>
          <w:szCs w:val="24"/>
        </w:rPr>
      </w:pPr>
      <w:r>
        <w:rPr>
          <w:rFonts w:ascii="Arial" w:hAnsi="Arial" w:cs="Arial"/>
          <w:b/>
          <w:bCs/>
          <w:sz w:val="24"/>
          <w:szCs w:val="24"/>
        </w:rPr>
        <w:t>4.</w:t>
      </w:r>
      <w:r w:rsidR="00B66954" w:rsidRPr="00F4518E">
        <w:rPr>
          <w:rFonts w:ascii="Arial" w:hAnsi="Arial" w:cs="Arial"/>
          <w:b/>
          <w:bCs/>
          <w:sz w:val="24"/>
          <w:szCs w:val="24"/>
        </w:rPr>
        <w:t>Latest News and Information from the AMC tea</w:t>
      </w:r>
      <w:r w:rsidR="00316096">
        <w:rPr>
          <w:rFonts w:ascii="Arial" w:hAnsi="Arial" w:cs="Arial"/>
          <w:b/>
          <w:bCs/>
          <w:sz w:val="24"/>
          <w:szCs w:val="24"/>
        </w:rPr>
        <w:t>m</w:t>
      </w:r>
    </w:p>
    <w:p w14:paraId="7D52AFC1" w14:textId="77777777" w:rsidR="004E5D56" w:rsidRPr="00FF6731" w:rsidRDefault="004E5D56" w:rsidP="001111CE">
      <w:pPr>
        <w:rPr>
          <w:rFonts w:ascii="Arial" w:hAnsi="Arial" w:cs="Arial"/>
          <w:b/>
          <w:bCs/>
          <w:sz w:val="22"/>
          <w:szCs w:val="22"/>
        </w:rPr>
      </w:pPr>
    </w:p>
    <w:p w14:paraId="33F01E62" w14:textId="0290CB12" w:rsidR="004E5D56" w:rsidRPr="00FF6731" w:rsidRDefault="00AF02DA" w:rsidP="001111CE">
      <w:pPr>
        <w:rPr>
          <w:rFonts w:ascii="Arial" w:hAnsi="Arial" w:cs="Arial"/>
          <w:sz w:val="22"/>
          <w:szCs w:val="22"/>
        </w:rPr>
      </w:pPr>
      <w:r w:rsidRPr="00FF6731">
        <w:rPr>
          <w:rFonts w:ascii="Arial" w:hAnsi="Arial" w:cs="Arial"/>
          <w:sz w:val="22"/>
          <w:szCs w:val="22"/>
        </w:rPr>
        <w:t xml:space="preserve">Dr RS advised that Practice Manager </w:t>
      </w:r>
      <w:r w:rsidR="00AA00BA" w:rsidRPr="00FF6731">
        <w:rPr>
          <w:rFonts w:ascii="Arial" w:hAnsi="Arial" w:cs="Arial"/>
          <w:sz w:val="22"/>
          <w:szCs w:val="22"/>
        </w:rPr>
        <w:t xml:space="preserve">Luke Gawthrop-Pleasant was no longer working at the </w:t>
      </w:r>
      <w:r w:rsidR="003401A2" w:rsidRPr="00FF6731">
        <w:rPr>
          <w:rFonts w:ascii="Arial" w:hAnsi="Arial" w:cs="Arial"/>
          <w:sz w:val="22"/>
          <w:szCs w:val="22"/>
        </w:rPr>
        <w:t>surgery</w:t>
      </w:r>
      <w:r w:rsidR="00AA00BA" w:rsidRPr="00FF6731">
        <w:rPr>
          <w:rFonts w:ascii="Arial" w:hAnsi="Arial" w:cs="Arial"/>
          <w:sz w:val="22"/>
          <w:szCs w:val="22"/>
        </w:rPr>
        <w:t xml:space="preserve">. He added that a </w:t>
      </w:r>
      <w:r w:rsidR="004E5D56" w:rsidRPr="00FF6731">
        <w:rPr>
          <w:rFonts w:ascii="Arial" w:hAnsi="Arial" w:cs="Arial"/>
          <w:sz w:val="22"/>
          <w:szCs w:val="22"/>
        </w:rPr>
        <w:t>new business</w:t>
      </w:r>
      <w:r w:rsidR="00AA00BA" w:rsidRPr="00FF6731">
        <w:rPr>
          <w:rFonts w:ascii="Arial" w:hAnsi="Arial" w:cs="Arial"/>
          <w:sz w:val="22"/>
          <w:szCs w:val="22"/>
        </w:rPr>
        <w:t xml:space="preserve"> manager would </w:t>
      </w:r>
      <w:r w:rsidR="004E5D56" w:rsidRPr="00FF6731">
        <w:rPr>
          <w:rFonts w:ascii="Arial" w:hAnsi="Arial" w:cs="Arial"/>
          <w:sz w:val="22"/>
          <w:szCs w:val="22"/>
        </w:rPr>
        <w:t xml:space="preserve">be starting in 6 weeks. </w:t>
      </w:r>
    </w:p>
    <w:p w14:paraId="20379C86" w14:textId="77777777" w:rsidR="00AA00BA" w:rsidRPr="00FF6731" w:rsidRDefault="00AA00BA" w:rsidP="001111CE">
      <w:pPr>
        <w:rPr>
          <w:rFonts w:ascii="Arial" w:hAnsi="Arial" w:cs="Arial"/>
          <w:sz w:val="22"/>
          <w:szCs w:val="22"/>
        </w:rPr>
      </w:pPr>
    </w:p>
    <w:p w14:paraId="2ED174B3" w14:textId="531F866B" w:rsidR="004E5D56" w:rsidRPr="00FF6731" w:rsidRDefault="003401A2" w:rsidP="004E5D56">
      <w:pPr>
        <w:rPr>
          <w:rFonts w:ascii="Arial" w:hAnsi="Arial" w:cs="Arial"/>
          <w:sz w:val="22"/>
          <w:szCs w:val="22"/>
        </w:rPr>
      </w:pPr>
      <w:r w:rsidRPr="00FF6731">
        <w:rPr>
          <w:rFonts w:ascii="Arial" w:hAnsi="Arial" w:cs="Arial"/>
          <w:sz w:val="22"/>
          <w:szCs w:val="22"/>
        </w:rPr>
        <w:t xml:space="preserve">The PPG were advised at the meeting that </w:t>
      </w:r>
      <w:r w:rsidR="004E5D56" w:rsidRPr="00FF6731">
        <w:rPr>
          <w:rFonts w:ascii="Arial" w:hAnsi="Arial" w:cs="Arial"/>
          <w:sz w:val="22"/>
          <w:szCs w:val="22"/>
        </w:rPr>
        <w:t xml:space="preserve">Dr Lewis </w:t>
      </w:r>
      <w:r w:rsidRPr="00FF6731">
        <w:rPr>
          <w:rFonts w:ascii="Arial" w:hAnsi="Arial" w:cs="Arial"/>
          <w:sz w:val="22"/>
          <w:szCs w:val="22"/>
        </w:rPr>
        <w:t xml:space="preserve">had </w:t>
      </w:r>
      <w:r w:rsidR="004E5D56" w:rsidRPr="00FF6731">
        <w:rPr>
          <w:rFonts w:ascii="Arial" w:hAnsi="Arial" w:cs="Arial"/>
          <w:sz w:val="22"/>
          <w:szCs w:val="22"/>
        </w:rPr>
        <w:t xml:space="preserve">retired in </w:t>
      </w:r>
      <w:r w:rsidR="00C15882">
        <w:rPr>
          <w:rFonts w:ascii="Arial" w:hAnsi="Arial" w:cs="Arial"/>
          <w:sz w:val="22"/>
          <w:szCs w:val="22"/>
        </w:rPr>
        <w:t>January 2025</w:t>
      </w:r>
      <w:r w:rsidRPr="00FF6731">
        <w:rPr>
          <w:rFonts w:ascii="Arial" w:hAnsi="Arial" w:cs="Arial"/>
          <w:sz w:val="22"/>
          <w:szCs w:val="22"/>
        </w:rPr>
        <w:t xml:space="preserve">. </w:t>
      </w:r>
      <w:r w:rsidR="004E5D56" w:rsidRPr="00FF6731">
        <w:rPr>
          <w:rFonts w:ascii="Arial" w:hAnsi="Arial" w:cs="Arial"/>
          <w:sz w:val="22"/>
          <w:szCs w:val="22"/>
        </w:rPr>
        <w:t xml:space="preserve">SR said </w:t>
      </w:r>
      <w:r w:rsidRPr="00FF6731">
        <w:rPr>
          <w:rFonts w:ascii="Arial" w:hAnsi="Arial" w:cs="Arial"/>
          <w:sz w:val="22"/>
          <w:szCs w:val="22"/>
        </w:rPr>
        <w:t xml:space="preserve">the </w:t>
      </w:r>
      <w:r w:rsidR="004E5D56" w:rsidRPr="00FF6731">
        <w:rPr>
          <w:rFonts w:ascii="Arial" w:hAnsi="Arial" w:cs="Arial"/>
          <w:sz w:val="22"/>
          <w:szCs w:val="22"/>
        </w:rPr>
        <w:t>PPG should have been advised about this</w:t>
      </w:r>
      <w:r w:rsidRPr="00FF6731">
        <w:rPr>
          <w:rFonts w:ascii="Arial" w:hAnsi="Arial" w:cs="Arial"/>
          <w:sz w:val="22"/>
          <w:szCs w:val="22"/>
        </w:rPr>
        <w:t xml:space="preserve"> prior to her departure. </w:t>
      </w:r>
      <w:r w:rsidR="00D44ECB" w:rsidRPr="00FF6731">
        <w:rPr>
          <w:rFonts w:ascii="Arial" w:hAnsi="Arial" w:cs="Arial"/>
          <w:sz w:val="22"/>
          <w:szCs w:val="22"/>
        </w:rPr>
        <w:t>Dr RS said a notice had been put in the surgery</w:t>
      </w:r>
      <w:r w:rsidR="00C15882">
        <w:rPr>
          <w:rFonts w:ascii="Arial" w:hAnsi="Arial" w:cs="Arial"/>
          <w:sz w:val="22"/>
          <w:szCs w:val="22"/>
        </w:rPr>
        <w:t xml:space="preserve"> and patients </w:t>
      </w:r>
      <w:r w:rsidR="00FD4891">
        <w:rPr>
          <w:rFonts w:ascii="Arial" w:hAnsi="Arial" w:cs="Arial"/>
          <w:sz w:val="22"/>
          <w:szCs w:val="22"/>
        </w:rPr>
        <w:t xml:space="preserve">who </w:t>
      </w:r>
      <w:r w:rsidR="00C15882">
        <w:rPr>
          <w:rFonts w:ascii="Arial" w:hAnsi="Arial" w:cs="Arial"/>
          <w:sz w:val="22"/>
          <w:szCs w:val="22"/>
        </w:rPr>
        <w:t xml:space="preserve">had been seeing Dr Lewis had been informed </w:t>
      </w:r>
      <w:r w:rsidR="00FD4891">
        <w:rPr>
          <w:rFonts w:ascii="Arial" w:hAnsi="Arial" w:cs="Arial"/>
          <w:sz w:val="22"/>
          <w:szCs w:val="22"/>
        </w:rPr>
        <w:t xml:space="preserve">during </w:t>
      </w:r>
      <w:r w:rsidR="00C15882">
        <w:rPr>
          <w:rFonts w:ascii="Arial" w:hAnsi="Arial" w:cs="Arial"/>
          <w:sz w:val="22"/>
          <w:szCs w:val="22"/>
        </w:rPr>
        <w:t>the previous 6 months prior to her retirement</w:t>
      </w:r>
      <w:r w:rsidR="00D44ECB" w:rsidRPr="00FF6731">
        <w:rPr>
          <w:rFonts w:ascii="Arial" w:hAnsi="Arial" w:cs="Arial"/>
          <w:sz w:val="22"/>
          <w:szCs w:val="22"/>
        </w:rPr>
        <w:t xml:space="preserve">. </w:t>
      </w:r>
    </w:p>
    <w:p w14:paraId="77DA12DA" w14:textId="77777777" w:rsidR="003401A2" w:rsidRPr="00FF6731" w:rsidRDefault="003401A2" w:rsidP="004E5D56">
      <w:pPr>
        <w:rPr>
          <w:rFonts w:ascii="Arial" w:hAnsi="Arial" w:cs="Arial"/>
          <w:sz w:val="22"/>
          <w:szCs w:val="22"/>
        </w:rPr>
      </w:pPr>
    </w:p>
    <w:p w14:paraId="60BA42C1" w14:textId="661AD7B0" w:rsidR="00434C9E" w:rsidRPr="004E5D56" w:rsidRDefault="00001575" w:rsidP="004E5D56">
      <w:pPr>
        <w:rPr>
          <w:rFonts w:ascii="Arial" w:hAnsi="Arial" w:cs="Arial"/>
          <w:sz w:val="24"/>
          <w:szCs w:val="24"/>
        </w:rPr>
      </w:pPr>
      <w:r>
        <w:rPr>
          <w:rFonts w:ascii="Arial" w:hAnsi="Arial" w:cs="Arial"/>
          <w:b/>
          <w:bCs/>
          <w:sz w:val="24"/>
          <w:szCs w:val="24"/>
        </w:rPr>
        <w:t>5.</w:t>
      </w:r>
      <w:r w:rsidR="00434C9E" w:rsidRPr="00434C9E">
        <w:rPr>
          <w:rFonts w:ascii="Arial" w:hAnsi="Arial" w:cs="Arial"/>
          <w:b/>
          <w:bCs/>
          <w:sz w:val="24"/>
          <w:szCs w:val="24"/>
        </w:rPr>
        <w:t>The Government’s Plans for the NHS</w:t>
      </w:r>
    </w:p>
    <w:p w14:paraId="3BD23E99" w14:textId="77777777" w:rsidR="00434C9E" w:rsidRPr="00434C9E" w:rsidRDefault="00434C9E" w:rsidP="00434C9E">
      <w:pPr>
        <w:jc w:val="both"/>
        <w:rPr>
          <w:rFonts w:ascii="Arial" w:hAnsi="Arial" w:cs="Arial"/>
          <w:b/>
          <w:bCs/>
          <w:sz w:val="24"/>
          <w:szCs w:val="24"/>
        </w:rPr>
      </w:pPr>
    </w:p>
    <w:p w14:paraId="28A1C2C8" w14:textId="66E67D69" w:rsidR="00434C9E" w:rsidRPr="0072698B" w:rsidRDefault="00434C9E" w:rsidP="00434C9E">
      <w:pPr>
        <w:rPr>
          <w:rFonts w:ascii="Arial" w:hAnsi="Arial" w:cs="Arial"/>
          <w:b/>
          <w:bCs/>
          <w:sz w:val="22"/>
          <w:szCs w:val="22"/>
        </w:rPr>
      </w:pPr>
      <w:r w:rsidRPr="0072698B">
        <w:rPr>
          <w:rFonts w:ascii="Arial" w:hAnsi="Arial" w:cs="Arial"/>
          <w:b/>
          <w:bCs/>
          <w:sz w:val="22"/>
          <w:szCs w:val="22"/>
        </w:rPr>
        <w:t>The GP Contract</w:t>
      </w:r>
    </w:p>
    <w:p w14:paraId="49B5A03B" w14:textId="77777777" w:rsidR="002610B7" w:rsidRPr="00F80FE9" w:rsidRDefault="002610B7" w:rsidP="00434C9E">
      <w:pPr>
        <w:rPr>
          <w:rFonts w:ascii="Arial" w:hAnsi="Arial" w:cs="Arial"/>
          <w:sz w:val="22"/>
          <w:szCs w:val="22"/>
        </w:rPr>
      </w:pPr>
    </w:p>
    <w:p w14:paraId="503D3150" w14:textId="3D34CDD3" w:rsidR="00F80FE9" w:rsidRPr="00F80FE9" w:rsidRDefault="002610B7" w:rsidP="00434C9E">
      <w:pPr>
        <w:rPr>
          <w:rFonts w:ascii="Arial" w:hAnsi="Arial" w:cs="Arial"/>
          <w:sz w:val="22"/>
          <w:szCs w:val="22"/>
        </w:rPr>
      </w:pPr>
      <w:r w:rsidRPr="00F80FE9">
        <w:rPr>
          <w:rFonts w:ascii="Arial" w:hAnsi="Arial" w:cs="Arial"/>
          <w:sz w:val="22"/>
          <w:szCs w:val="22"/>
        </w:rPr>
        <w:t>Dr RS described the new contract as “</w:t>
      </w:r>
      <w:r w:rsidR="00C15882">
        <w:rPr>
          <w:rFonts w:ascii="Arial" w:hAnsi="Arial" w:cs="Arial"/>
          <w:sz w:val="22"/>
          <w:szCs w:val="22"/>
        </w:rPr>
        <w:t>unhelpful.</w:t>
      </w:r>
      <w:r w:rsidRPr="00F80FE9">
        <w:rPr>
          <w:rFonts w:ascii="Arial" w:hAnsi="Arial" w:cs="Arial"/>
          <w:sz w:val="22"/>
          <w:szCs w:val="22"/>
        </w:rPr>
        <w:t>”</w:t>
      </w:r>
      <w:r w:rsidR="00073DA2">
        <w:rPr>
          <w:rFonts w:ascii="Arial" w:hAnsi="Arial" w:cs="Arial"/>
          <w:sz w:val="22"/>
          <w:szCs w:val="22"/>
        </w:rPr>
        <w:t xml:space="preserve"> </w:t>
      </w:r>
      <w:r w:rsidR="00F80FE9" w:rsidRPr="00F80FE9">
        <w:rPr>
          <w:rFonts w:ascii="Arial" w:hAnsi="Arial" w:cs="Arial"/>
          <w:sz w:val="22"/>
          <w:szCs w:val="22"/>
        </w:rPr>
        <w:t xml:space="preserve">He said that from October, PATCHs would be open all day for requests to be sent through. However, he was concerned that the volume would make it difficult to ascertain which requests were urgent. </w:t>
      </w:r>
    </w:p>
    <w:p w14:paraId="6A464A92" w14:textId="25198980" w:rsidR="00657888" w:rsidRPr="00F80FE9" w:rsidRDefault="00657888" w:rsidP="00434C9E">
      <w:pPr>
        <w:rPr>
          <w:rFonts w:ascii="Arial" w:hAnsi="Arial" w:cs="Arial"/>
          <w:sz w:val="22"/>
          <w:szCs w:val="22"/>
        </w:rPr>
      </w:pPr>
    </w:p>
    <w:p w14:paraId="289A51B0" w14:textId="423068B8" w:rsidR="00657888" w:rsidRPr="00F80FE9" w:rsidRDefault="00657888" w:rsidP="00434C9E">
      <w:pPr>
        <w:rPr>
          <w:rFonts w:ascii="Arial" w:hAnsi="Arial" w:cs="Arial"/>
          <w:sz w:val="22"/>
          <w:szCs w:val="22"/>
        </w:rPr>
      </w:pPr>
      <w:r w:rsidRPr="00F80FE9">
        <w:rPr>
          <w:rFonts w:ascii="Arial" w:hAnsi="Arial" w:cs="Arial"/>
          <w:sz w:val="22"/>
          <w:szCs w:val="22"/>
        </w:rPr>
        <w:t>Due to the large number of items to be discussed, it was agreed to postpone the following items until the next meeting:</w:t>
      </w:r>
    </w:p>
    <w:p w14:paraId="44C4D976" w14:textId="77777777" w:rsidR="00657888" w:rsidRPr="00F80FE9" w:rsidRDefault="00657888" w:rsidP="00434C9E">
      <w:pPr>
        <w:rPr>
          <w:rFonts w:ascii="Arial" w:hAnsi="Arial" w:cs="Arial"/>
          <w:sz w:val="22"/>
          <w:szCs w:val="22"/>
        </w:rPr>
      </w:pPr>
    </w:p>
    <w:p w14:paraId="39ED3B00" w14:textId="7C8EFA20" w:rsidR="00657888" w:rsidRPr="00F80FE9" w:rsidRDefault="00657888" w:rsidP="00434C9E">
      <w:pPr>
        <w:rPr>
          <w:rFonts w:ascii="Arial" w:hAnsi="Arial" w:cs="Arial"/>
          <w:sz w:val="22"/>
          <w:szCs w:val="22"/>
        </w:rPr>
      </w:pPr>
      <w:r w:rsidRPr="00F80FE9">
        <w:rPr>
          <w:rFonts w:ascii="Arial" w:hAnsi="Arial" w:cs="Arial"/>
          <w:sz w:val="22"/>
          <w:szCs w:val="22"/>
        </w:rPr>
        <w:t>Bringing back the Family Doctor</w:t>
      </w:r>
    </w:p>
    <w:p w14:paraId="73FBB262" w14:textId="4A3B1E03" w:rsidR="00657888" w:rsidRPr="00F80FE9" w:rsidRDefault="00657888" w:rsidP="00434C9E">
      <w:pPr>
        <w:rPr>
          <w:rFonts w:ascii="Arial" w:hAnsi="Arial" w:cs="Arial"/>
          <w:sz w:val="22"/>
          <w:szCs w:val="22"/>
        </w:rPr>
      </w:pPr>
      <w:r w:rsidRPr="00F80FE9">
        <w:rPr>
          <w:rFonts w:ascii="Arial" w:hAnsi="Arial" w:cs="Arial"/>
          <w:sz w:val="22"/>
          <w:szCs w:val="22"/>
        </w:rPr>
        <w:t>Offering Online Booking of Appointments</w:t>
      </w:r>
    </w:p>
    <w:p w14:paraId="39C93005" w14:textId="530695D7" w:rsidR="00657888" w:rsidRPr="00F80FE9" w:rsidRDefault="00657888" w:rsidP="00434C9E">
      <w:pPr>
        <w:rPr>
          <w:rFonts w:ascii="Arial" w:hAnsi="Arial" w:cs="Arial"/>
          <w:sz w:val="22"/>
          <w:szCs w:val="22"/>
        </w:rPr>
      </w:pPr>
      <w:r w:rsidRPr="00F80FE9">
        <w:rPr>
          <w:rFonts w:ascii="Arial" w:hAnsi="Arial" w:cs="Arial"/>
          <w:sz w:val="22"/>
          <w:szCs w:val="22"/>
        </w:rPr>
        <w:t>The impact of the Budget</w:t>
      </w:r>
    </w:p>
    <w:p w14:paraId="25EBD3C8" w14:textId="77777777" w:rsidR="0064111F" w:rsidRDefault="0064111F" w:rsidP="001111CE">
      <w:pPr>
        <w:rPr>
          <w:rFonts w:ascii="Arial" w:hAnsi="Arial" w:cs="Arial"/>
          <w:b/>
          <w:bCs/>
          <w:sz w:val="24"/>
          <w:szCs w:val="24"/>
        </w:rPr>
      </w:pPr>
    </w:p>
    <w:p w14:paraId="2D6B8CCE" w14:textId="77777777" w:rsidR="00D44ECB" w:rsidRDefault="00001575" w:rsidP="001111CE">
      <w:pPr>
        <w:rPr>
          <w:rFonts w:ascii="Arial" w:hAnsi="Arial" w:cs="Arial"/>
          <w:b/>
          <w:bCs/>
          <w:sz w:val="24"/>
          <w:szCs w:val="24"/>
        </w:rPr>
      </w:pPr>
      <w:r>
        <w:rPr>
          <w:rFonts w:ascii="Arial" w:hAnsi="Arial" w:cs="Arial"/>
          <w:b/>
          <w:bCs/>
          <w:sz w:val="24"/>
          <w:szCs w:val="24"/>
        </w:rPr>
        <w:t>6.</w:t>
      </w:r>
      <w:r w:rsidR="0064111F">
        <w:rPr>
          <w:rFonts w:ascii="Arial" w:hAnsi="Arial" w:cs="Arial"/>
          <w:b/>
          <w:bCs/>
          <w:sz w:val="24"/>
          <w:szCs w:val="24"/>
        </w:rPr>
        <w:t>Call</w:t>
      </w:r>
      <w:r>
        <w:rPr>
          <w:rFonts w:ascii="Arial" w:hAnsi="Arial" w:cs="Arial"/>
          <w:b/>
          <w:bCs/>
          <w:sz w:val="24"/>
          <w:szCs w:val="24"/>
        </w:rPr>
        <w:t xml:space="preserve"> Back Service</w:t>
      </w:r>
    </w:p>
    <w:p w14:paraId="22905A3E" w14:textId="77777777" w:rsidR="00D858DB" w:rsidRDefault="00D858DB" w:rsidP="001111CE">
      <w:pPr>
        <w:rPr>
          <w:rFonts w:ascii="Arial" w:hAnsi="Arial" w:cs="Arial"/>
          <w:b/>
          <w:bCs/>
          <w:sz w:val="24"/>
          <w:szCs w:val="24"/>
        </w:rPr>
      </w:pPr>
    </w:p>
    <w:p w14:paraId="144CC1BB" w14:textId="2753D078" w:rsidR="00D858DB" w:rsidRPr="00F80FE9" w:rsidRDefault="00110762" w:rsidP="001111CE">
      <w:pPr>
        <w:rPr>
          <w:rFonts w:ascii="Arial" w:hAnsi="Arial" w:cs="Arial"/>
          <w:sz w:val="22"/>
          <w:szCs w:val="22"/>
        </w:rPr>
      </w:pPr>
      <w:r w:rsidRPr="00F80FE9">
        <w:rPr>
          <w:rFonts w:ascii="Arial" w:hAnsi="Arial" w:cs="Arial"/>
          <w:sz w:val="22"/>
          <w:szCs w:val="22"/>
        </w:rPr>
        <w:t xml:space="preserve">SR said the call back service seemed to </w:t>
      </w:r>
      <w:r w:rsidR="0072698B">
        <w:rPr>
          <w:rFonts w:ascii="Arial" w:hAnsi="Arial" w:cs="Arial"/>
          <w:sz w:val="22"/>
          <w:szCs w:val="22"/>
        </w:rPr>
        <w:t xml:space="preserve">be </w:t>
      </w:r>
      <w:r w:rsidRPr="00F80FE9">
        <w:rPr>
          <w:rFonts w:ascii="Arial" w:hAnsi="Arial" w:cs="Arial"/>
          <w:sz w:val="22"/>
          <w:szCs w:val="22"/>
        </w:rPr>
        <w:t xml:space="preserve">unreliable – sometimes it was working, other times it was not. </w:t>
      </w:r>
    </w:p>
    <w:p w14:paraId="10A249E4" w14:textId="77777777" w:rsidR="00110762" w:rsidRPr="00F80FE9" w:rsidRDefault="00110762" w:rsidP="001111CE">
      <w:pPr>
        <w:rPr>
          <w:rFonts w:ascii="Arial" w:hAnsi="Arial" w:cs="Arial"/>
          <w:sz w:val="22"/>
          <w:szCs w:val="22"/>
        </w:rPr>
      </w:pPr>
    </w:p>
    <w:p w14:paraId="466EF87E" w14:textId="66E268DA" w:rsidR="00110762" w:rsidRPr="00F80FE9" w:rsidRDefault="00110762" w:rsidP="001111CE">
      <w:pPr>
        <w:rPr>
          <w:rFonts w:ascii="Arial" w:hAnsi="Arial" w:cs="Arial"/>
          <w:sz w:val="22"/>
          <w:szCs w:val="22"/>
        </w:rPr>
      </w:pPr>
      <w:r w:rsidRPr="00F80FE9">
        <w:rPr>
          <w:rFonts w:ascii="Arial" w:hAnsi="Arial" w:cs="Arial"/>
          <w:sz w:val="22"/>
          <w:szCs w:val="22"/>
        </w:rPr>
        <w:t xml:space="preserve">AW said she was unable to </w:t>
      </w:r>
      <w:r w:rsidR="0032455B">
        <w:rPr>
          <w:rFonts w:ascii="Arial" w:hAnsi="Arial" w:cs="Arial"/>
          <w:sz w:val="22"/>
          <w:szCs w:val="22"/>
        </w:rPr>
        <w:t>explain the reasons</w:t>
      </w:r>
      <w:r w:rsidRPr="00F80FE9">
        <w:rPr>
          <w:rFonts w:ascii="Arial" w:hAnsi="Arial" w:cs="Arial"/>
          <w:sz w:val="22"/>
          <w:szCs w:val="22"/>
        </w:rPr>
        <w:t xml:space="preserve"> for this </w:t>
      </w:r>
      <w:r w:rsidR="0032455B">
        <w:rPr>
          <w:rFonts w:ascii="Arial" w:hAnsi="Arial" w:cs="Arial"/>
          <w:sz w:val="22"/>
          <w:szCs w:val="22"/>
        </w:rPr>
        <w:t xml:space="preserve">but </w:t>
      </w:r>
      <w:r w:rsidRPr="00F80FE9">
        <w:rPr>
          <w:rFonts w:ascii="Arial" w:hAnsi="Arial" w:cs="Arial"/>
          <w:sz w:val="22"/>
          <w:szCs w:val="22"/>
        </w:rPr>
        <w:t>that it was beyond the Practice’s control.</w:t>
      </w:r>
      <w:r w:rsidR="00C15882">
        <w:rPr>
          <w:rFonts w:ascii="Arial" w:hAnsi="Arial" w:cs="Arial"/>
          <w:sz w:val="22"/>
          <w:szCs w:val="22"/>
        </w:rPr>
        <w:t xml:space="preserve">  The issues have been raised with the suppliers and hopefully a resolution will be found. </w:t>
      </w:r>
    </w:p>
    <w:p w14:paraId="0C51FDA4" w14:textId="77777777" w:rsidR="00434C9E" w:rsidRPr="00F80FE9" w:rsidRDefault="00434C9E" w:rsidP="001111CE">
      <w:pPr>
        <w:rPr>
          <w:rFonts w:ascii="Arial" w:hAnsi="Arial" w:cs="Arial"/>
          <w:b/>
          <w:bCs/>
          <w:sz w:val="22"/>
          <w:szCs w:val="22"/>
        </w:rPr>
      </w:pPr>
    </w:p>
    <w:p w14:paraId="765F1242" w14:textId="77777777" w:rsidR="0072698B" w:rsidRDefault="0072698B" w:rsidP="00434C9E">
      <w:pPr>
        <w:jc w:val="both"/>
        <w:rPr>
          <w:rFonts w:ascii="Arial" w:hAnsi="Arial" w:cs="Arial"/>
          <w:b/>
          <w:bCs/>
          <w:sz w:val="24"/>
          <w:szCs w:val="24"/>
        </w:rPr>
      </w:pPr>
    </w:p>
    <w:p w14:paraId="64CA47DF" w14:textId="77777777" w:rsidR="0072698B" w:rsidRDefault="0072698B" w:rsidP="00434C9E">
      <w:pPr>
        <w:jc w:val="both"/>
        <w:rPr>
          <w:rFonts w:ascii="Arial" w:hAnsi="Arial" w:cs="Arial"/>
          <w:b/>
          <w:bCs/>
          <w:sz w:val="24"/>
          <w:szCs w:val="24"/>
        </w:rPr>
      </w:pPr>
    </w:p>
    <w:p w14:paraId="50BD5167" w14:textId="77777777" w:rsidR="0072698B" w:rsidRDefault="0072698B" w:rsidP="00434C9E">
      <w:pPr>
        <w:jc w:val="both"/>
        <w:rPr>
          <w:rFonts w:ascii="Arial" w:hAnsi="Arial" w:cs="Arial"/>
          <w:b/>
          <w:bCs/>
          <w:sz w:val="24"/>
          <w:szCs w:val="24"/>
        </w:rPr>
      </w:pPr>
    </w:p>
    <w:p w14:paraId="5AF53505" w14:textId="77777777" w:rsidR="008C0237" w:rsidRDefault="008C0237" w:rsidP="00434C9E">
      <w:pPr>
        <w:jc w:val="both"/>
        <w:rPr>
          <w:rFonts w:ascii="Arial" w:hAnsi="Arial" w:cs="Arial"/>
          <w:b/>
          <w:bCs/>
          <w:sz w:val="24"/>
          <w:szCs w:val="24"/>
        </w:rPr>
      </w:pPr>
    </w:p>
    <w:p w14:paraId="17CA87BB" w14:textId="516641C0" w:rsidR="00434C9E" w:rsidRDefault="00001575" w:rsidP="00434C9E">
      <w:pPr>
        <w:jc w:val="both"/>
        <w:rPr>
          <w:rFonts w:ascii="Arial" w:hAnsi="Arial" w:cs="Arial"/>
          <w:b/>
          <w:bCs/>
          <w:sz w:val="24"/>
          <w:szCs w:val="24"/>
        </w:rPr>
      </w:pPr>
      <w:r>
        <w:rPr>
          <w:rFonts w:ascii="Arial" w:hAnsi="Arial" w:cs="Arial"/>
          <w:b/>
          <w:bCs/>
          <w:sz w:val="24"/>
          <w:szCs w:val="24"/>
        </w:rPr>
        <w:lastRenderedPageBreak/>
        <w:t>7.</w:t>
      </w:r>
      <w:r w:rsidR="00434C9E" w:rsidRPr="00434C9E">
        <w:rPr>
          <w:rFonts w:ascii="Arial" w:hAnsi="Arial" w:cs="Arial"/>
          <w:b/>
          <w:bCs/>
          <w:sz w:val="24"/>
          <w:szCs w:val="24"/>
        </w:rPr>
        <w:t>Appointments</w:t>
      </w:r>
    </w:p>
    <w:p w14:paraId="122FA8A1" w14:textId="77777777" w:rsidR="00434C9E" w:rsidRDefault="00434C9E" w:rsidP="00434C9E">
      <w:pPr>
        <w:jc w:val="both"/>
        <w:rPr>
          <w:rFonts w:ascii="Arial" w:hAnsi="Arial" w:cs="Arial"/>
          <w:b/>
          <w:bCs/>
          <w:sz w:val="24"/>
          <w:szCs w:val="24"/>
        </w:rPr>
      </w:pPr>
    </w:p>
    <w:p w14:paraId="60AE8FAF" w14:textId="18849F85" w:rsidR="00013409" w:rsidRPr="0072698B" w:rsidRDefault="00746448" w:rsidP="00434C9E">
      <w:pPr>
        <w:jc w:val="both"/>
        <w:rPr>
          <w:rFonts w:ascii="Arial" w:hAnsi="Arial" w:cs="Arial"/>
          <w:b/>
          <w:bCs/>
          <w:sz w:val="22"/>
          <w:szCs w:val="22"/>
        </w:rPr>
      </w:pPr>
      <w:r w:rsidRPr="0072698B">
        <w:rPr>
          <w:rFonts w:ascii="Arial" w:hAnsi="Arial" w:cs="Arial"/>
          <w:b/>
          <w:bCs/>
          <w:sz w:val="22"/>
          <w:szCs w:val="22"/>
        </w:rPr>
        <w:t xml:space="preserve">Follow Up Appointments: </w:t>
      </w:r>
    </w:p>
    <w:p w14:paraId="2AFC455D" w14:textId="77777777" w:rsidR="00013409" w:rsidRDefault="00013409" w:rsidP="00434C9E">
      <w:pPr>
        <w:jc w:val="both"/>
        <w:rPr>
          <w:rFonts w:ascii="Arial" w:hAnsi="Arial" w:cs="Arial"/>
          <w:sz w:val="22"/>
          <w:szCs w:val="22"/>
        </w:rPr>
      </w:pPr>
    </w:p>
    <w:p w14:paraId="650FBC72" w14:textId="1B04CAB3" w:rsidR="00013409" w:rsidRDefault="00013409" w:rsidP="00434C9E">
      <w:pPr>
        <w:jc w:val="both"/>
        <w:rPr>
          <w:rFonts w:ascii="Arial" w:hAnsi="Arial" w:cs="Arial"/>
          <w:sz w:val="22"/>
          <w:szCs w:val="22"/>
        </w:rPr>
      </w:pPr>
      <w:r>
        <w:rPr>
          <w:rFonts w:ascii="Arial" w:hAnsi="Arial" w:cs="Arial"/>
          <w:sz w:val="22"/>
          <w:szCs w:val="22"/>
        </w:rPr>
        <w:t xml:space="preserve">SR explained that she had had a series of blood tests which had all been normal. Even though they had been normal, she had wanted to discuss them as her problem was still persisting. </w:t>
      </w:r>
    </w:p>
    <w:p w14:paraId="449FAEE0" w14:textId="5267A7D7" w:rsidR="00013409" w:rsidRDefault="00013409" w:rsidP="00434C9E">
      <w:pPr>
        <w:jc w:val="both"/>
        <w:rPr>
          <w:rFonts w:ascii="Arial" w:hAnsi="Arial" w:cs="Arial"/>
          <w:sz w:val="22"/>
          <w:szCs w:val="22"/>
        </w:rPr>
      </w:pPr>
    </w:p>
    <w:p w14:paraId="34ED7585" w14:textId="5DC5EAA8" w:rsidR="00746448" w:rsidRDefault="00013409" w:rsidP="00434C9E">
      <w:pPr>
        <w:jc w:val="both"/>
        <w:rPr>
          <w:rFonts w:ascii="Arial" w:hAnsi="Arial" w:cs="Arial"/>
          <w:sz w:val="22"/>
          <w:szCs w:val="22"/>
        </w:rPr>
      </w:pPr>
      <w:r>
        <w:rPr>
          <w:rFonts w:ascii="Arial" w:hAnsi="Arial" w:cs="Arial"/>
          <w:sz w:val="22"/>
          <w:szCs w:val="22"/>
        </w:rPr>
        <w:t>When she had telephone</w:t>
      </w:r>
      <w:r w:rsidR="00746448">
        <w:rPr>
          <w:rFonts w:ascii="Arial" w:hAnsi="Arial" w:cs="Arial"/>
          <w:sz w:val="22"/>
          <w:szCs w:val="22"/>
        </w:rPr>
        <w:t>d</w:t>
      </w:r>
      <w:r>
        <w:rPr>
          <w:rFonts w:ascii="Arial" w:hAnsi="Arial" w:cs="Arial"/>
          <w:sz w:val="22"/>
          <w:szCs w:val="22"/>
        </w:rPr>
        <w:t xml:space="preserve"> the surgery</w:t>
      </w:r>
      <w:r w:rsidR="00746448">
        <w:rPr>
          <w:rFonts w:ascii="Arial" w:hAnsi="Arial" w:cs="Arial"/>
          <w:sz w:val="22"/>
          <w:szCs w:val="22"/>
        </w:rPr>
        <w:t xml:space="preserve"> to make </w:t>
      </w:r>
      <w:r>
        <w:rPr>
          <w:rFonts w:ascii="Arial" w:hAnsi="Arial" w:cs="Arial"/>
          <w:sz w:val="22"/>
          <w:szCs w:val="22"/>
        </w:rPr>
        <w:t xml:space="preserve">a follow up appointment on two separate occasions, she had been asked if the doctor had requested </w:t>
      </w:r>
      <w:r w:rsidR="0072698B">
        <w:rPr>
          <w:rFonts w:ascii="Arial" w:hAnsi="Arial" w:cs="Arial"/>
          <w:sz w:val="22"/>
          <w:szCs w:val="22"/>
        </w:rPr>
        <w:t xml:space="preserve">this. </w:t>
      </w:r>
      <w:r>
        <w:rPr>
          <w:rFonts w:ascii="Arial" w:hAnsi="Arial" w:cs="Arial"/>
          <w:sz w:val="22"/>
          <w:szCs w:val="22"/>
        </w:rPr>
        <w:t xml:space="preserve">She </w:t>
      </w:r>
      <w:r w:rsidR="00746448">
        <w:rPr>
          <w:rFonts w:ascii="Arial" w:hAnsi="Arial" w:cs="Arial"/>
          <w:sz w:val="22"/>
          <w:szCs w:val="22"/>
        </w:rPr>
        <w:t xml:space="preserve">felt this was inappropriate and patients should not have to justify why they need to see a doctor. </w:t>
      </w:r>
    </w:p>
    <w:p w14:paraId="38EE82AD" w14:textId="77777777" w:rsidR="00D44ECB" w:rsidRDefault="00D44ECB" w:rsidP="00434C9E">
      <w:pPr>
        <w:jc w:val="both"/>
        <w:rPr>
          <w:rFonts w:ascii="Arial" w:hAnsi="Arial" w:cs="Arial"/>
          <w:sz w:val="22"/>
          <w:szCs w:val="22"/>
        </w:rPr>
      </w:pPr>
    </w:p>
    <w:p w14:paraId="015ACC0D" w14:textId="15A93303" w:rsidR="00D44ECB" w:rsidRDefault="00D44ECB" w:rsidP="00434C9E">
      <w:pPr>
        <w:jc w:val="both"/>
        <w:rPr>
          <w:rFonts w:ascii="Arial" w:hAnsi="Arial" w:cs="Arial"/>
          <w:sz w:val="22"/>
          <w:szCs w:val="22"/>
        </w:rPr>
      </w:pPr>
      <w:r>
        <w:rPr>
          <w:rFonts w:ascii="Arial" w:hAnsi="Arial" w:cs="Arial"/>
          <w:sz w:val="22"/>
          <w:szCs w:val="22"/>
        </w:rPr>
        <w:t xml:space="preserve">Dr JAV said </w:t>
      </w:r>
      <w:r w:rsidR="00635897">
        <w:rPr>
          <w:rFonts w:ascii="Arial" w:hAnsi="Arial" w:cs="Arial"/>
          <w:sz w:val="22"/>
          <w:szCs w:val="22"/>
        </w:rPr>
        <w:t xml:space="preserve">it was up to the </w:t>
      </w:r>
      <w:r>
        <w:rPr>
          <w:rFonts w:ascii="Arial" w:hAnsi="Arial" w:cs="Arial"/>
          <w:sz w:val="22"/>
          <w:szCs w:val="22"/>
        </w:rPr>
        <w:t xml:space="preserve">patient and doctor to </w:t>
      </w:r>
      <w:r w:rsidR="00C0374E">
        <w:rPr>
          <w:rFonts w:ascii="Arial" w:hAnsi="Arial" w:cs="Arial"/>
          <w:sz w:val="22"/>
          <w:szCs w:val="22"/>
        </w:rPr>
        <w:t>decide what will be the follow up</w:t>
      </w:r>
      <w:r w:rsidR="00635897">
        <w:rPr>
          <w:rFonts w:ascii="Arial" w:hAnsi="Arial" w:cs="Arial"/>
          <w:sz w:val="22"/>
          <w:szCs w:val="22"/>
        </w:rPr>
        <w:t xml:space="preserve"> and should be discussed at the</w:t>
      </w:r>
      <w:r w:rsidR="0072698B">
        <w:rPr>
          <w:rFonts w:ascii="Arial" w:hAnsi="Arial" w:cs="Arial"/>
          <w:sz w:val="22"/>
          <w:szCs w:val="22"/>
        </w:rPr>
        <w:t xml:space="preserve"> initial</w:t>
      </w:r>
      <w:r w:rsidR="00635897">
        <w:rPr>
          <w:rFonts w:ascii="Arial" w:hAnsi="Arial" w:cs="Arial"/>
          <w:sz w:val="22"/>
          <w:szCs w:val="22"/>
        </w:rPr>
        <w:t xml:space="preserve"> appointment.</w:t>
      </w:r>
      <w:r w:rsidR="00C0374E">
        <w:rPr>
          <w:rFonts w:ascii="Arial" w:hAnsi="Arial" w:cs="Arial"/>
          <w:sz w:val="22"/>
          <w:szCs w:val="22"/>
        </w:rPr>
        <w:t xml:space="preserve"> </w:t>
      </w:r>
      <w:r w:rsidR="00635897">
        <w:rPr>
          <w:rFonts w:ascii="Arial" w:hAnsi="Arial" w:cs="Arial"/>
          <w:sz w:val="22"/>
          <w:szCs w:val="22"/>
        </w:rPr>
        <w:t xml:space="preserve">He said the Patient Services team were unable to make appointments as all requests had to be triaged by a doctor. Therefore, it was necessary to make all appointments using </w:t>
      </w:r>
      <w:r w:rsidR="00C0374E">
        <w:rPr>
          <w:rFonts w:ascii="Arial" w:hAnsi="Arial" w:cs="Arial"/>
          <w:sz w:val="22"/>
          <w:szCs w:val="22"/>
        </w:rPr>
        <w:t>PATCHs</w:t>
      </w:r>
      <w:r w:rsidR="00635897">
        <w:rPr>
          <w:rFonts w:ascii="Arial" w:hAnsi="Arial" w:cs="Arial"/>
          <w:sz w:val="22"/>
          <w:szCs w:val="22"/>
        </w:rPr>
        <w:t xml:space="preserve"> via the NHS App or online. There were exceptions for those that were unable to do thi</w:t>
      </w:r>
      <w:r w:rsidR="002043EF">
        <w:rPr>
          <w:rFonts w:ascii="Arial" w:hAnsi="Arial" w:cs="Arial"/>
          <w:sz w:val="22"/>
          <w:szCs w:val="22"/>
        </w:rPr>
        <w:t>s</w:t>
      </w:r>
      <w:r w:rsidR="0072698B">
        <w:rPr>
          <w:rFonts w:ascii="Arial" w:hAnsi="Arial" w:cs="Arial"/>
          <w:sz w:val="22"/>
          <w:szCs w:val="22"/>
        </w:rPr>
        <w:t xml:space="preserve"> and </w:t>
      </w:r>
      <w:r w:rsidR="00635897">
        <w:rPr>
          <w:rFonts w:ascii="Arial" w:hAnsi="Arial" w:cs="Arial"/>
          <w:sz w:val="22"/>
          <w:szCs w:val="22"/>
        </w:rPr>
        <w:t>the</w:t>
      </w:r>
      <w:r w:rsidR="0072698B">
        <w:rPr>
          <w:rFonts w:ascii="Arial" w:hAnsi="Arial" w:cs="Arial"/>
          <w:sz w:val="22"/>
          <w:szCs w:val="22"/>
        </w:rPr>
        <w:t xml:space="preserve">y </w:t>
      </w:r>
      <w:r w:rsidR="00635897">
        <w:rPr>
          <w:rFonts w:ascii="Arial" w:hAnsi="Arial" w:cs="Arial"/>
          <w:sz w:val="22"/>
          <w:szCs w:val="22"/>
        </w:rPr>
        <w:t>should contact the surgery by phone</w:t>
      </w:r>
      <w:r w:rsidR="0072698B">
        <w:rPr>
          <w:rFonts w:ascii="Arial" w:hAnsi="Arial" w:cs="Arial"/>
          <w:sz w:val="22"/>
          <w:szCs w:val="22"/>
        </w:rPr>
        <w:t>.</w:t>
      </w:r>
      <w:r w:rsidR="00635897">
        <w:rPr>
          <w:rFonts w:ascii="Arial" w:hAnsi="Arial" w:cs="Arial"/>
          <w:sz w:val="22"/>
          <w:szCs w:val="22"/>
        </w:rPr>
        <w:t xml:space="preserve"> </w:t>
      </w:r>
    </w:p>
    <w:p w14:paraId="758A8E15" w14:textId="062C6407" w:rsidR="00434C9E" w:rsidRPr="00434C9E" w:rsidRDefault="00434C9E" w:rsidP="00434C9E">
      <w:pPr>
        <w:jc w:val="both"/>
        <w:rPr>
          <w:rFonts w:ascii="Arial" w:hAnsi="Arial" w:cs="Arial"/>
          <w:sz w:val="22"/>
          <w:szCs w:val="22"/>
        </w:rPr>
      </w:pPr>
    </w:p>
    <w:p w14:paraId="55F0BF2C" w14:textId="77777777" w:rsidR="002043EF" w:rsidRPr="0072698B" w:rsidRDefault="00434C9E" w:rsidP="00434C9E">
      <w:pPr>
        <w:rPr>
          <w:rFonts w:ascii="Arial" w:hAnsi="Arial" w:cs="Arial"/>
          <w:b/>
          <w:bCs/>
          <w:sz w:val="22"/>
          <w:szCs w:val="22"/>
        </w:rPr>
      </w:pPr>
      <w:r w:rsidRPr="0072698B">
        <w:rPr>
          <w:rFonts w:ascii="Arial" w:hAnsi="Arial" w:cs="Arial"/>
          <w:b/>
          <w:bCs/>
          <w:sz w:val="22"/>
          <w:szCs w:val="22"/>
        </w:rPr>
        <w:t>Wound Dressing Change</w:t>
      </w:r>
      <w:r w:rsidR="002043EF" w:rsidRPr="0072698B">
        <w:rPr>
          <w:rFonts w:ascii="Arial" w:hAnsi="Arial" w:cs="Arial"/>
          <w:b/>
          <w:bCs/>
          <w:sz w:val="22"/>
          <w:szCs w:val="22"/>
        </w:rPr>
        <w:t>:</w:t>
      </w:r>
    </w:p>
    <w:p w14:paraId="0DC3408A" w14:textId="77777777" w:rsidR="002043EF" w:rsidRDefault="002043EF" w:rsidP="00434C9E">
      <w:pPr>
        <w:rPr>
          <w:rFonts w:ascii="Arial" w:hAnsi="Arial" w:cs="Arial"/>
          <w:sz w:val="22"/>
          <w:szCs w:val="22"/>
        </w:rPr>
      </w:pPr>
    </w:p>
    <w:p w14:paraId="71D1C46D" w14:textId="2949792F" w:rsidR="00ED22E5" w:rsidRDefault="002043EF" w:rsidP="00434C9E">
      <w:pPr>
        <w:rPr>
          <w:rFonts w:ascii="Arial" w:hAnsi="Arial" w:cs="Arial"/>
          <w:sz w:val="22"/>
          <w:szCs w:val="22"/>
        </w:rPr>
      </w:pPr>
      <w:r>
        <w:rPr>
          <w:rFonts w:ascii="Arial" w:hAnsi="Arial" w:cs="Arial"/>
          <w:sz w:val="22"/>
          <w:szCs w:val="22"/>
        </w:rPr>
        <w:t xml:space="preserve">SR advised that a patient had contacted </w:t>
      </w:r>
      <w:r w:rsidR="00ED22E5">
        <w:rPr>
          <w:rFonts w:ascii="Arial" w:hAnsi="Arial" w:cs="Arial"/>
          <w:sz w:val="22"/>
          <w:szCs w:val="22"/>
        </w:rPr>
        <w:t>her and a</w:t>
      </w:r>
      <w:r>
        <w:rPr>
          <w:rFonts w:ascii="Arial" w:hAnsi="Arial" w:cs="Arial"/>
          <w:sz w:val="22"/>
          <w:szCs w:val="22"/>
        </w:rPr>
        <w:t>dvise</w:t>
      </w:r>
      <w:r w:rsidR="00ED22E5">
        <w:rPr>
          <w:rFonts w:ascii="Arial" w:hAnsi="Arial" w:cs="Arial"/>
          <w:sz w:val="22"/>
          <w:szCs w:val="22"/>
        </w:rPr>
        <w:t xml:space="preserve">d </w:t>
      </w:r>
      <w:r>
        <w:rPr>
          <w:rFonts w:ascii="Arial" w:hAnsi="Arial" w:cs="Arial"/>
          <w:sz w:val="22"/>
          <w:szCs w:val="22"/>
        </w:rPr>
        <w:t>that following a</w:t>
      </w:r>
      <w:r w:rsidR="00ED22E5">
        <w:rPr>
          <w:rFonts w:ascii="Arial" w:hAnsi="Arial" w:cs="Arial"/>
          <w:sz w:val="22"/>
          <w:szCs w:val="22"/>
        </w:rPr>
        <w:t xml:space="preserve">n operation, she had been advised by the hospital that she would need a daily dressing change at her GP surgery. When speaking to AMC, she had been advised there were no appointments with a nurse to do this and she would need to go to Harrogate. </w:t>
      </w:r>
    </w:p>
    <w:p w14:paraId="45A1DD30" w14:textId="77777777" w:rsidR="00ED22E5" w:rsidRDefault="00ED22E5" w:rsidP="00434C9E">
      <w:pPr>
        <w:rPr>
          <w:rFonts w:ascii="Arial" w:hAnsi="Arial" w:cs="Arial"/>
          <w:sz w:val="22"/>
          <w:szCs w:val="22"/>
        </w:rPr>
      </w:pPr>
    </w:p>
    <w:p w14:paraId="4DF7FCCC" w14:textId="236D3FF7" w:rsidR="00ED22E5" w:rsidRDefault="00ED22E5" w:rsidP="00434C9E">
      <w:pPr>
        <w:rPr>
          <w:rFonts w:ascii="Arial" w:hAnsi="Arial" w:cs="Arial"/>
          <w:sz w:val="22"/>
          <w:szCs w:val="22"/>
        </w:rPr>
      </w:pPr>
      <w:r>
        <w:rPr>
          <w:rFonts w:ascii="Arial" w:hAnsi="Arial" w:cs="Arial"/>
          <w:sz w:val="22"/>
          <w:szCs w:val="22"/>
        </w:rPr>
        <w:t xml:space="preserve">Both Dr RS and Dr JAV said they did not understand why the patient had been </w:t>
      </w:r>
      <w:r w:rsidR="00C15882">
        <w:rPr>
          <w:rFonts w:ascii="Arial" w:hAnsi="Arial" w:cs="Arial"/>
          <w:sz w:val="22"/>
          <w:szCs w:val="22"/>
        </w:rPr>
        <w:t>signposted</w:t>
      </w:r>
      <w:r>
        <w:rPr>
          <w:rFonts w:ascii="Arial" w:hAnsi="Arial" w:cs="Arial"/>
          <w:sz w:val="22"/>
          <w:szCs w:val="22"/>
        </w:rPr>
        <w:t xml:space="preserve"> to Harrogate. They explained that the nurses were available to change dressings on a daily basis. They added that this should not have happened and suggested that the patient should contact the Practice to discuss further. SR said she would let the patient know. </w:t>
      </w:r>
    </w:p>
    <w:p w14:paraId="617E60DF" w14:textId="77777777" w:rsidR="00452B2E" w:rsidRDefault="00452B2E" w:rsidP="00434C9E">
      <w:pPr>
        <w:rPr>
          <w:rFonts w:ascii="Arial" w:hAnsi="Arial" w:cs="Arial"/>
          <w:sz w:val="22"/>
          <w:szCs w:val="22"/>
        </w:rPr>
      </w:pPr>
    </w:p>
    <w:p w14:paraId="0BB7F7BD" w14:textId="48DA788D" w:rsidR="00ED22E5" w:rsidRPr="003D727F" w:rsidRDefault="00ED22E5" w:rsidP="00434C9E">
      <w:pPr>
        <w:rPr>
          <w:rFonts w:ascii="Arial" w:hAnsi="Arial" w:cs="Arial"/>
          <w:b/>
          <w:bCs/>
          <w:sz w:val="24"/>
          <w:szCs w:val="24"/>
        </w:rPr>
      </w:pPr>
      <w:r w:rsidRPr="003D727F">
        <w:rPr>
          <w:rFonts w:ascii="Arial" w:hAnsi="Arial" w:cs="Arial"/>
          <w:b/>
          <w:bCs/>
          <w:sz w:val="24"/>
          <w:szCs w:val="24"/>
        </w:rPr>
        <w:t>8.</w:t>
      </w:r>
      <w:r w:rsidR="00452B2E" w:rsidRPr="003D727F">
        <w:rPr>
          <w:rFonts w:ascii="Arial" w:hAnsi="Arial" w:cs="Arial"/>
          <w:b/>
          <w:bCs/>
          <w:sz w:val="24"/>
          <w:szCs w:val="24"/>
        </w:rPr>
        <w:t xml:space="preserve">Blood </w:t>
      </w:r>
      <w:r w:rsidRPr="003D727F">
        <w:rPr>
          <w:rFonts w:ascii="Arial" w:hAnsi="Arial" w:cs="Arial"/>
          <w:b/>
          <w:bCs/>
          <w:sz w:val="24"/>
          <w:szCs w:val="24"/>
        </w:rPr>
        <w:t>Tests</w:t>
      </w:r>
    </w:p>
    <w:p w14:paraId="0A9B1E07" w14:textId="77777777" w:rsidR="00ED22E5" w:rsidRPr="00ED22E5" w:rsidRDefault="00ED22E5" w:rsidP="00434C9E">
      <w:pPr>
        <w:rPr>
          <w:rFonts w:ascii="Arial" w:hAnsi="Arial" w:cs="Arial"/>
          <w:b/>
          <w:bCs/>
          <w:sz w:val="22"/>
          <w:szCs w:val="22"/>
        </w:rPr>
      </w:pPr>
    </w:p>
    <w:p w14:paraId="6384CBBA" w14:textId="0F261A51" w:rsidR="003D727F" w:rsidRDefault="003D727F" w:rsidP="00434C9E">
      <w:pPr>
        <w:rPr>
          <w:rFonts w:ascii="Arial" w:hAnsi="Arial" w:cs="Arial"/>
          <w:sz w:val="22"/>
          <w:szCs w:val="22"/>
        </w:rPr>
      </w:pPr>
      <w:r>
        <w:rPr>
          <w:rFonts w:ascii="Arial" w:hAnsi="Arial" w:cs="Arial"/>
          <w:sz w:val="22"/>
          <w:szCs w:val="22"/>
        </w:rPr>
        <w:t>Dr RS there were still issues with blood tests with the lab still losing samples and patients having to undergo duplicate tests. However, he was of the opinion that the situation had stabilised. The issues ha</w:t>
      </w:r>
      <w:r w:rsidR="0072698B">
        <w:rPr>
          <w:rFonts w:ascii="Arial" w:hAnsi="Arial" w:cs="Arial"/>
          <w:sz w:val="22"/>
          <w:szCs w:val="22"/>
        </w:rPr>
        <w:t xml:space="preserve">ve </w:t>
      </w:r>
      <w:r>
        <w:rPr>
          <w:rFonts w:ascii="Arial" w:hAnsi="Arial" w:cs="Arial"/>
          <w:sz w:val="22"/>
          <w:szCs w:val="22"/>
        </w:rPr>
        <w:t xml:space="preserve">been taking place for the past 14 weeks. </w:t>
      </w:r>
      <w:r w:rsidR="00452B2E">
        <w:rPr>
          <w:rFonts w:ascii="Arial" w:hAnsi="Arial" w:cs="Arial"/>
          <w:sz w:val="22"/>
          <w:szCs w:val="22"/>
        </w:rPr>
        <w:t xml:space="preserve"> </w:t>
      </w:r>
    </w:p>
    <w:p w14:paraId="6B5C2DC3" w14:textId="77777777" w:rsidR="003D727F" w:rsidRDefault="003D727F" w:rsidP="00A039C1">
      <w:pPr>
        <w:jc w:val="both"/>
        <w:rPr>
          <w:rFonts w:ascii="Arial" w:hAnsi="Arial" w:cs="Arial"/>
          <w:b/>
          <w:bCs/>
          <w:sz w:val="24"/>
          <w:szCs w:val="24"/>
        </w:rPr>
      </w:pPr>
    </w:p>
    <w:p w14:paraId="424F80BE" w14:textId="45BE1333" w:rsidR="00A039C1" w:rsidRDefault="003D727F" w:rsidP="00A039C1">
      <w:pPr>
        <w:jc w:val="both"/>
        <w:rPr>
          <w:rFonts w:ascii="Arial" w:hAnsi="Arial" w:cs="Arial"/>
          <w:b/>
          <w:bCs/>
          <w:sz w:val="24"/>
          <w:szCs w:val="24"/>
        </w:rPr>
      </w:pPr>
      <w:r>
        <w:rPr>
          <w:rFonts w:ascii="Arial" w:hAnsi="Arial" w:cs="Arial"/>
          <w:b/>
          <w:bCs/>
          <w:sz w:val="24"/>
          <w:szCs w:val="24"/>
        </w:rPr>
        <w:t>9.</w:t>
      </w:r>
      <w:r w:rsidR="00A039C1" w:rsidRPr="00A039C1">
        <w:rPr>
          <w:rFonts w:ascii="Arial" w:hAnsi="Arial" w:cs="Arial"/>
          <w:b/>
          <w:bCs/>
          <w:sz w:val="24"/>
          <w:szCs w:val="24"/>
        </w:rPr>
        <w:t>Patient Questions</w:t>
      </w:r>
    </w:p>
    <w:p w14:paraId="421C9AF2" w14:textId="77777777" w:rsidR="003D727F" w:rsidRDefault="003D727F" w:rsidP="00A039C1">
      <w:pPr>
        <w:jc w:val="both"/>
        <w:rPr>
          <w:rFonts w:ascii="Arial" w:hAnsi="Arial" w:cs="Arial"/>
          <w:b/>
          <w:bCs/>
          <w:sz w:val="24"/>
          <w:szCs w:val="24"/>
        </w:rPr>
      </w:pPr>
    </w:p>
    <w:p w14:paraId="032DD0F5" w14:textId="77777777" w:rsidR="003D727F" w:rsidRDefault="003D727F" w:rsidP="00A039C1">
      <w:pPr>
        <w:jc w:val="both"/>
        <w:rPr>
          <w:rFonts w:ascii="Arial" w:hAnsi="Arial" w:cs="Arial"/>
          <w:sz w:val="22"/>
          <w:szCs w:val="22"/>
        </w:rPr>
      </w:pPr>
      <w:r>
        <w:rPr>
          <w:rFonts w:ascii="Arial" w:hAnsi="Arial" w:cs="Arial"/>
          <w:sz w:val="22"/>
          <w:szCs w:val="22"/>
        </w:rPr>
        <w:t xml:space="preserve">A patient had contacted SR to ask the following: </w:t>
      </w:r>
    </w:p>
    <w:p w14:paraId="55709A2C" w14:textId="77777777" w:rsidR="003D727F" w:rsidRDefault="003D727F" w:rsidP="00A039C1">
      <w:pPr>
        <w:jc w:val="both"/>
        <w:rPr>
          <w:rFonts w:ascii="Arial" w:hAnsi="Arial" w:cs="Arial"/>
          <w:sz w:val="22"/>
          <w:szCs w:val="22"/>
        </w:rPr>
      </w:pPr>
    </w:p>
    <w:p w14:paraId="1E368081" w14:textId="7B66F81F" w:rsidR="003D727F" w:rsidRPr="003D727F" w:rsidRDefault="003D727F" w:rsidP="003D727F">
      <w:pPr>
        <w:pStyle w:val="ListParagraph"/>
        <w:numPr>
          <w:ilvl w:val="0"/>
          <w:numId w:val="17"/>
        </w:numPr>
        <w:jc w:val="both"/>
        <w:rPr>
          <w:rFonts w:ascii="Arial" w:hAnsi="Arial" w:cs="Arial"/>
          <w:sz w:val="22"/>
          <w:szCs w:val="22"/>
        </w:rPr>
      </w:pPr>
      <w:r w:rsidRPr="003D727F">
        <w:rPr>
          <w:rFonts w:ascii="Arial" w:hAnsi="Arial" w:cs="Arial"/>
          <w:sz w:val="22"/>
          <w:szCs w:val="22"/>
        </w:rPr>
        <w:t>if the days on which GPs worked could be added to the website. Dr RS said he was happy for this to go ahead.</w:t>
      </w:r>
    </w:p>
    <w:p w14:paraId="50FDC77A" w14:textId="77777777" w:rsidR="003D727F" w:rsidRDefault="003D727F" w:rsidP="00A039C1">
      <w:pPr>
        <w:jc w:val="both"/>
        <w:rPr>
          <w:rFonts w:ascii="Arial" w:hAnsi="Arial" w:cs="Arial"/>
          <w:sz w:val="22"/>
          <w:szCs w:val="22"/>
        </w:rPr>
      </w:pPr>
    </w:p>
    <w:p w14:paraId="164F2FCE" w14:textId="60F6034C" w:rsidR="003D727F" w:rsidRPr="00073DA2" w:rsidRDefault="003D727F" w:rsidP="00073DA2">
      <w:pPr>
        <w:jc w:val="both"/>
        <w:rPr>
          <w:rFonts w:ascii="Arial" w:hAnsi="Arial" w:cs="Arial"/>
          <w:b/>
          <w:bCs/>
          <w:sz w:val="22"/>
          <w:szCs w:val="22"/>
        </w:rPr>
      </w:pPr>
      <w:r w:rsidRPr="003D727F">
        <w:rPr>
          <w:rFonts w:ascii="Arial" w:hAnsi="Arial" w:cs="Arial"/>
          <w:b/>
          <w:bCs/>
          <w:sz w:val="22"/>
          <w:szCs w:val="22"/>
        </w:rPr>
        <w:t>Action:</w:t>
      </w:r>
      <w:r w:rsidR="00073DA2">
        <w:rPr>
          <w:rFonts w:ascii="Arial" w:hAnsi="Arial" w:cs="Arial"/>
          <w:b/>
          <w:bCs/>
          <w:sz w:val="22"/>
          <w:szCs w:val="22"/>
        </w:rPr>
        <w:t xml:space="preserve"> </w:t>
      </w:r>
      <w:r w:rsidRPr="00073DA2">
        <w:rPr>
          <w:rFonts w:ascii="Arial" w:hAnsi="Arial" w:cs="Arial"/>
          <w:sz w:val="22"/>
          <w:szCs w:val="22"/>
        </w:rPr>
        <w:t xml:space="preserve">SR to contact VA/AK. </w:t>
      </w:r>
    </w:p>
    <w:p w14:paraId="77848E18" w14:textId="77777777" w:rsidR="003D727F" w:rsidRDefault="003D727F" w:rsidP="00A039C1">
      <w:pPr>
        <w:jc w:val="both"/>
        <w:rPr>
          <w:rFonts w:ascii="Arial" w:hAnsi="Arial" w:cs="Arial"/>
          <w:b/>
          <w:bCs/>
          <w:sz w:val="24"/>
          <w:szCs w:val="24"/>
        </w:rPr>
      </w:pPr>
    </w:p>
    <w:p w14:paraId="5B3D117E" w14:textId="0C9378E7" w:rsidR="00A039C1" w:rsidRPr="003D727F" w:rsidRDefault="003D727F" w:rsidP="003D727F">
      <w:pPr>
        <w:pStyle w:val="ListParagraph"/>
        <w:numPr>
          <w:ilvl w:val="0"/>
          <w:numId w:val="17"/>
        </w:numPr>
        <w:jc w:val="both"/>
        <w:rPr>
          <w:rFonts w:ascii="Arial" w:hAnsi="Arial" w:cs="Arial"/>
          <w:sz w:val="22"/>
          <w:szCs w:val="22"/>
        </w:rPr>
      </w:pPr>
      <w:r w:rsidRPr="003D727F">
        <w:rPr>
          <w:rFonts w:ascii="Arial" w:hAnsi="Arial" w:cs="Arial"/>
          <w:sz w:val="22"/>
          <w:szCs w:val="22"/>
        </w:rPr>
        <w:t xml:space="preserve">if all the patients registered with the Practice lived within the </w:t>
      </w:r>
      <w:r w:rsidR="00A039C1" w:rsidRPr="003D727F">
        <w:rPr>
          <w:rFonts w:ascii="Arial" w:hAnsi="Arial" w:cs="Arial"/>
          <w:sz w:val="22"/>
          <w:szCs w:val="22"/>
        </w:rPr>
        <w:t>Practice boundar</w:t>
      </w:r>
      <w:r w:rsidRPr="003D727F">
        <w:rPr>
          <w:rFonts w:ascii="Arial" w:hAnsi="Arial" w:cs="Arial"/>
          <w:sz w:val="22"/>
          <w:szCs w:val="22"/>
        </w:rPr>
        <w:t>y. Dr RS confirmed that all patients lived within the boundary of the surgery</w:t>
      </w:r>
      <w:r w:rsidR="00C15882">
        <w:rPr>
          <w:rFonts w:ascii="Arial" w:hAnsi="Arial" w:cs="Arial"/>
          <w:sz w:val="22"/>
          <w:szCs w:val="22"/>
        </w:rPr>
        <w:t xml:space="preserve"> with very few exceptions</w:t>
      </w:r>
      <w:r w:rsidRPr="003D727F">
        <w:rPr>
          <w:rFonts w:ascii="Arial" w:hAnsi="Arial" w:cs="Arial"/>
          <w:sz w:val="22"/>
          <w:szCs w:val="22"/>
        </w:rPr>
        <w:t xml:space="preserve">. </w:t>
      </w:r>
      <w:r w:rsidR="00A039C1" w:rsidRPr="003D727F">
        <w:rPr>
          <w:rFonts w:ascii="Arial" w:hAnsi="Arial" w:cs="Arial"/>
          <w:sz w:val="22"/>
          <w:szCs w:val="22"/>
        </w:rPr>
        <w:t xml:space="preserve"> </w:t>
      </w:r>
    </w:p>
    <w:p w14:paraId="23A4173E" w14:textId="77777777" w:rsidR="00A039C1" w:rsidRPr="00A039C1" w:rsidRDefault="00A039C1" w:rsidP="00A039C1">
      <w:pPr>
        <w:jc w:val="both"/>
        <w:rPr>
          <w:rFonts w:ascii="Arial" w:hAnsi="Arial" w:cs="Arial"/>
          <w:sz w:val="22"/>
          <w:szCs w:val="22"/>
        </w:rPr>
      </w:pPr>
    </w:p>
    <w:p w14:paraId="2BF071EE" w14:textId="2FBA003C" w:rsidR="00A039C1" w:rsidRPr="0072698B" w:rsidRDefault="003D727F" w:rsidP="0072698B">
      <w:pPr>
        <w:pStyle w:val="ListParagraph"/>
        <w:numPr>
          <w:ilvl w:val="0"/>
          <w:numId w:val="17"/>
        </w:numPr>
        <w:rPr>
          <w:rFonts w:ascii="Arial" w:hAnsi="Arial" w:cs="Arial"/>
          <w:b/>
          <w:bCs/>
          <w:sz w:val="22"/>
          <w:szCs w:val="22"/>
        </w:rPr>
      </w:pPr>
      <w:r w:rsidRPr="0072698B">
        <w:rPr>
          <w:rFonts w:ascii="Arial" w:hAnsi="Arial" w:cs="Arial"/>
          <w:sz w:val="22"/>
          <w:szCs w:val="22"/>
        </w:rPr>
        <w:lastRenderedPageBreak/>
        <w:t>If the d</w:t>
      </w:r>
      <w:r w:rsidR="00A039C1" w:rsidRPr="0072698B">
        <w:rPr>
          <w:rFonts w:ascii="Arial" w:hAnsi="Arial" w:cs="Arial"/>
          <w:sz w:val="22"/>
          <w:szCs w:val="22"/>
        </w:rPr>
        <w:t>isabled parking bay</w:t>
      </w:r>
      <w:r w:rsidR="0072698B">
        <w:rPr>
          <w:rFonts w:ascii="Arial" w:hAnsi="Arial" w:cs="Arial"/>
          <w:sz w:val="22"/>
          <w:szCs w:val="22"/>
        </w:rPr>
        <w:t>s</w:t>
      </w:r>
      <w:r w:rsidRPr="0072698B">
        <w:rPr>
          <w:rFonts w:ascii="Arial" w:hAnsi="Arial" w:cs="Arial"/>
          <w:sz w:val="22"/>
          <w:szCs w:val="22"/>
        </w:rPr>
        <w:t xml:space="preserve"> were monitore</w:t>
      </w:r>
      <w:r w:rsidR="00773183" w:rsidRPr="0072698B">
        <w:rPr>
          <w:rFonts w:ascii="Arial" w:hAnsi="Arial" w:cs="Arial"/>
          <w:sz w:val="22"/>
          <w:szCs w:val="22"/>
        </w:rPr>
        <w:t xml:space="preserve">d. Dr RS advised they were not but notices had been placed throughout reception advising patients not to park in these bays unless they had a Blue Badge. </w:t>
      </w:r>
    </w:p>
    <w:p w14:paraId="424772DE" w14:textId="77777777" w:rsidR="0064111F" w:rsidRDefault="0064111F" w:rsidP="001111CE">
      <w:pPr>
        <w:rPr>
          <w:rFonts w:ascii="Arial" w:hAnsi="Arial" w:cs="Arial"/>
          <w:b/>
          <w:bCs/>
          <w:sz w:val="24"/>
          <w:szCs w:val="24"/>
        </w:rPr>
      </w:pPr>
    </w:p>
    <w:p w14:paraId="0BB63F94" w14:textId="3E59D161" w:rsidR="007966F4" w:rsidRDefault="00D83236" w:rsidP="007966F4">
      <w:pPr>
        <w:rPr>
          <w:rFonts w:ascii="Arial" w:hAnsi="Arial" w:cs="Arial"/>
          <w:b/>
          <w:bCs/>
          <w:sz w:val="24"/>
          <w:szCs w:val="24"/>
        </w:rPr>
      </w:pPr>
      <w:r>
        <w:rPr>
          <w:rFonts w:ascii="Arial" w:hAnsi="Arial" w:cs="Arial"/>
          <w:b/>
          <w:bCs/>
          <w:sz w:val="24"/>
          <w:szCs w:val="24"/>
        </w:rPr>
        <w:t>10.</w:t>
      </w:r>
      <w:r w:rsidR="007966F4">
        <w:rPr>
          <w:rFonts w:ascii="Arial" w:hAnsi="Arial" w:cs="Arial"/>
          <w:b/>
          <w:bCs/>
          <w:sz w:val="24"/>
          <w:szCs w:val="24"/>
        </w:rPr>
        <w:t>GP Survey Compare Practice Results</w:t>
      </w:r>
    </w:p>
    <w:p w14:paraId="382AB991" w14:textId="77777777" w:rsidR="00D83236" w:rsidRDefault="00D83236" w:rsidP="007966F4">
      <w:pPr>
        <w:rPr>
          <w:rFonts w:ascii="Arial" w:hAnsi="Arial" w:cs="Arial"/>
          <w:b/>
          <w:bCs/>
          <w:sz w:val="24"/>
          <w:szCs w:val="24"/>
        </w:rPr>
      </w:pPr>
    </w:p>
    <w:p w14:paraId="4302478C" w14:textId="2265E0B2" w:rsidR="00D83236" w:rsidRDefault="00D83236" w:rsidP="007966F4">
      <w:pPr>
        <w:rPr>
          <w:rFonts w:ascii="Arial" w:hAnsi="Arial" w:cs="Arial"/>
          <w:sz w:val="22"/>
          <w:szCs w:val="22"/>
        </w:rPr>
      </w:pPr>
      <w:r>
        <w:rPr>
          <w:rFonts w:ascii="Arial" w:hAnsi="Arial" w:cs="Arial"/>
          <w:sz w:val="22"/>
          <w:szCs w:val="22"/>
        </w:rPr>
        <w:t>The NHS had recently released results from the GP Patient Survey. A total of 350 surveys had been sent out</w:t>
      </w:r>
      <w:r w:rsidR="00590430">
        <w:rPr>
          <w:rFonts w:ascii="Arial" w:hAnsi="Arial" w:cs="Arial"/>
          <w:sz w:val="22"/>
          <w:szCs w:val="22"/>
        </w:rPr>
        <w:t xml:space="preserve"> to AMC patients of which 138 had been returned. The completion rate of the surveys was 39%. </w:t>
      </w:r>
    </w:p>
    <w:p w14:paraId="2B921902" w14:textId="77777777" w:rsidR="00590430" w:rsidRDefault="00590430" w:rsidP="007966F4">
      <w:pPr>
        <w:rPr>
          <w:rFonts w:ascii="Arial" w:hAnsi="Arial" w:cs="Arial"/>
          <w:sz w:val="22"/>
          <w:szCs w:val="22"/>
        </w:rPr>
      </w:pPr>
    </w:p>
    <w:p w14:paraId="17962AF1" w14:textId="6E7F138B" w:rsidR="00590430" w:rsidRDefault="00590430" w:rsidP="007966F4">
      <w:pPr>
        <w:rPr>
          <w:rFonts w:ascii="Arial" w:hAnsi="Arial" w:cs="Arial"/>
          <w:sz w:val="22"/>
          <w:szCs w:val="22"/>
        </w:rPr>
      </w:pPr>
      <w:r>
        <w:rPr>
          <w:rFonts w:ascii="Arial" w:hAnsi="Arial" w:cs="Arial"/>
          <w:sz w:val="22"/>
          <w:szCs w:val="22"/>
        </w:rPr>
        <w:t>The</w:t>
      </w:r>
      <w:r w:rsidR="003355DD">
        <w:rPr>
          <w:rFonts w:ascii="Arial" w:hAnsi="Arial" w:cs="Arial"/>
          <w:sz w:val="22"/>
          <w:szCs w:val="22"/>
        </w:rPr>
        <w:t xml:space="preserve"> following scores were recorded: </w:t>
      </w:r>
    </w:p>
    <w:p w14:paraId="7562C992" w14:textId="77777777" w:rsidR="003355DD" w:rsidRDefault="003355DD" w:rsidP="007966F4">
      <w:pPr>
        <w:rPr>
          <w:rFonts w:ascii="Arial" w:hAnsi="Arial" w:cs="Arial"/>
          <w:sz w:val="22"/>
          <w:szCs w:val="22"/>
        </w:rPr>
      </w:pPr>
    </w:p>
    <w:p w14:paraId="35309DDB" w14:textId="0A629493" w:rsidR="003355DD" w:rsidRDefault="003355DD" w:rsidP="007966F4">
      <w:pPr>
        <w:rPr>
          <w:rFonts w:ascii="Arial" w:hAnsi="Arial" w:cs="Arial"/>
          <w:sz w:val="22"/>
          <w:szCs w:val="22"/>
        </w:rPr>
      </w:pPr>
      <w:r w:rsidRPr="003355DD">
        <w:rPr>
          <w:rFonts w:ascii="Arial" w:hAnsi="Arial" w:cs="Arial"/>
          <w:b/>
          <w:bCs/>
          <w:sz w:val="22"/>
          <w:szCs w:val="22"/>
        </w:rPr>
        <w:t>Accessing the Practice</w:t>
      </w:r>
      <w:r>
        <w:rPr>
          <w:rFonts w:ascii="Arial" w:hAnsi="Arial" w:cs="Arial"/>
          <w:sz w:val="22"/>
          <w:szCs w:val="22"/>
        </w:rPr>
        <w:t>:</w:t>
      </w:r>
    </w:p>
    <w:p w14:paraId="3BC21342" w14:textId="77777777" w:rsidR="003355DD" w:rsidRDefault="003355DD" w:rsidP="007966F4">
      <w:pPr>
        <w:rPr>
          <w:rFonts w:ascii="Arial" w:hAnsi="Arial" w:cs="Arial"/>
          <w:sz w:val="22"/>
          <w:szCs w:val="22"/>
        </w:rPr>
      </w:pPr>
    </w:p>
    <w:p w14:paraId="316668CD" w14:textId="4E5018A1" w:rsidR="003355DD" w:rsidRDefault="003355DD" w:rsidP="007966F4">
      <w:pPr>
        <w:rPr>
          <w:rFonts w:ascii="Arial" w:hAnsi="Arial" w:cs="Arial"/>
          <w:sz w:val="22"/>
          <w:szCs w:val="22"/>
        </w:rPr>
      </w:pPr>
      <w:r>
        <w:rPr>
          <w:rFonts w:ascii="Arial" w:hAnsi="Arial" w:cs="Arial"/>
          <w:sz w:val="22"/>
          <w:szCs w:val="22"/>
        </w:rPr>
        <w:t xml:space="preserve">Good overall experience of contacting AMC </w:t>
      </w:r>
      <w:r>
        <w:rPr>
          <w:rFonts w:ascii="Arial" w:hAnsi="Arial" w:cs="Arial"/>
          <w:sz w:val="22"/>
          <w:szCs w:val="22"/>
        </w:rPr>
        <w:tab/>
        <w:t>was 45%. The national average was 67%.</w:t>
      </w:r>
    </w:p>
    <w:p w14:paraId="7CC8E077" w14:textId="69877FB7" w:rsidR="003355DD" w:rsidRDefault="003355DD" w:rsidP="007966F4">
      <w:pPr>
        <w:rPr>
          <w:rFonts w:ascii="Arial" w:hAnsi="Arial" w:cs="Arial"/>
          <w:sz w:val="22"/>
          <w:szCs w:val="22"/>
        </w:rPr>
      </w:pPr>
      <w:r>
        <w:rPr>
          <w:rFonts w:ascii="Arial" w:hAnsi="Arial" w:cs="Arial"/>
          <w:sz w:val="22"/>
          <w:szCs w:val="22"/>
        </w:rPr>
        <w:t>Easy to contact AMC on the phone was 28%. The national average was 50%.</w:t>
      </w:r>
    </w:p>
    <w:p w14:paraId="1D35078F" w14:textId="49D4E5BD" w:rsidR="003355DD" w:rsidRDefault="003355DD" w:rsidP="007966F4">
      <w:pPr>
        <w:rPr>
          <w:rFonts w:ascii="Arial" w:hAnsi="Arial" w:cs="Arial"/>
          <w:sz w:val="22"/>
          <w:szCs w:val="22"/>
        </w:rPr>
      </w:pPr>
      <w:r>
        <w:rPr>
          <w:rFonts w:ascii="Arial" w:hAnsi="Arial" w:cs="Arial"/>
          <w:sz w:val="22"/>
          <w:szCs w:val="22"/>
        </w:rPr>
        <w:t>Easy to contact AMC via the website was 42%. The national average was 48%.</w:t>
      </w:r>
    </w:p>
    <w:p w14:paraId="18316E04" w14:textId="7A3AE982" w:rsidR="003355DD" w:rsidRDefault="003355DD" w:rsidP="007966F4">
      <w:pPr>
        <w:rPr>
          <w:rFonts w:ascii="Arial" w:hAnsi="Arial" w:cs="Arial"/>
          <w:sz w:val="22"/>
          <w:szCs w:val="22"/>
        </w:rPr>
      </w:pPr>
      <w:r>
        <w:rPr>
          <w:rFonts w:ascii="Arial" w:hAnsi="Arial" w:cs="Arial"/>
          <w:sz w:val="22"/>
          <w:szCs w:val="22"/>
        </w:rPr>
        <w:t>Helpfulness of reception and administrative team was 67%. The national average was 83%.</w:t>
      </w:r>
    </w:p>
    <w:p w14:paraId="15FBE781" w14:textId="38A7D657" w:rsidR="003355DD" w:rsidRDefault="003355DD" w:rsidP="007966F4">
      <w:pPr>
        <w:rPr>
          <w:rFonts w:ascii="Arial" w:hAnsi="Arial" w:cs="Arial"/>
          <w:sz w:val="22"/>
          <w:szCs w:val="22"/>
        </w:rPr>
      </w:pPr>
      <w:r>
        <w:rPr>
          <w:rFonts w:ascii="Arial" w:hAnsi="Arial" w:cs="Arial"/>
          <w:sz w:val="22"/>
          <w:szCs w:val="22"/>
        </w:rPr>
        <w:t>Knowing what the next step would be after contacting AMC was 67%. The national average was 83%.</w:t>
      </w:r>
    </w:p>
    <w:p w14:paraId="5756029B" w14:textId="4654B6EF" w:rsidR="003355DD" w:rsidRDefault="003355DD" w:rsidP="007966F4">
      <w:pPr>
        <w:rPr>
          <w:rFonts w:ascii="Arial" w:hAnsi="Arial" w:cs="Arial"/>
          <w:sz w:val="22"/>
          <w:szCs w:val="22"/>
        </w:rPr>
      </w:pPr>
      <w:r>
        <w:rPr>
          <w:rFonts w:ascii="Arial" w:hAnsi="Arial" w:cs="Arial"/>
          <w:sz w:val="22"/>
          <w:szCs w:val="22"/>
        </w:rPr>
        <w:t xml:space="preserve">Knowing what the next step would be within two days of contacting AMC was 96%. The national average was 93%. </w:t>
      </w:r>
    </w:p>
    <w:p w14:paraId="54E33743" w14:textId="77777777" w:rsidR="003D7B0E" w:rsidRDefault="003D7B0E" w:rsidP="007966F4">
      <w:pPr>
        <w:rPr>
          <w:rFonts w:ascii="Arial" w:hAnsi="Arial" w:cs="Arial"/>
          <w:sz w:val="22"/>
          <w:szCs w:val="22"/>
        </w:rPr>
      </w:pPr>
    </w:p>
    <w:p w14:paraId="1FFACF14" w14:textId="5A2FF943" w:rsidR="00F531C8" w:rsidRDefault="00F531C8" w:rsidP="007966F4">
      <w:pPr>
        <w:rPr>
          <w:rFonts w:ascii="Arial" w:hAnsi="Arial" w:cs="Arial"/>
          <w:b/>
          <w:bCs/>
          <w:sz w:val="22"/>
          <w:szCs w:val="22"/>
        </w:rPr>
      </w:pPr>
      <w:r w:rsidRPr="00F531C8">
        <w:rPr>
          <w:rFonts w:ascii="Arial" w:hAnsi="Arial" w:cs="Arial"/>
          <w:b/>
          <w:bCs/>
          <w:sz w:val="22"/>
          <w:szCs w:val="22"/>
        </w:rPr>
        <w:t xml:space="preserve">Experience at Last Appointment: </w:t>
      </w:r>
    </w:p>
    <w:p w14:paraId="5A8B0212" w14:textId="77777777" w:rsidR="00F531C8" w:rsidRDefault="00F531C8" w:rsidP="007966F4">
      <w:pPr>
        <w:rPr>
          <w:rFonts w:ascii="Arial" w:hAnsi="Arial" w:cs="Arial"/>
          <w:b/>
          <w:bCs/>
          <w:sz w:val="22"/>
          <w:szCs w:val="22"/>
        </w:rPr>
      </w:pPr>
    </w:p>
    <w:p w14:paraId="75A337D6" w14:textId="38205418" w:rsidR="00F531C8" w:rsidRDefault="00F531C8" w:rsidP="007966F4">
      <w:pPr>
        <w:rPr>
          <w:rFonts w:ascii="Arial" w:hAnsi="Arial" w:cs="Arial"/>
          <w:sz w:val="22"/>
          <w:szCs w:val="22"/>
        </w:rPr>
      </w:pPr>
      <w:r>
        <w:rPr>
          <w:rFonts w:ascii="Arial" w:hAnsi="Arial" w:cs="Arial"/>
          <w:sz w:val="22"/>
          <w:szCs w:val="22"/>
        </w:rPr>
        <w:t>The healthcare professional had all the information they needed about the patients was 89%. The national average was 92%.</w:t>
      </w:r>
    </w:p>
    <w:p w14:paraId="7D7BD176" w14:textId="15DF60D0" w:rsidR="00F531C8" w:rsidRDefault="00F531C8" w:rsidP="007966F4">
      <w:pPr>
        <w:rPr>
          <w:rFonts w:ascii="Arial" w:hAnsi="Arial" w:cs="Arial"/>
          <w:sz w:val="22"/>
          <w:szCs w:val="22"/>
        </w:rPr>
      </w:pPr>
      <w:r>
        <w:rPr>
          <w:rFonts w:ascii="Arial" w:hAnsi="Arial" w:cs="Arial"/>
          <w:sz w:val="22"/>
          <w:szCs w:val="22"/>
        </w:rPr>
        <w:t>The healthcare professional was good at listening to the patient was 82%. The national average was 87%.</w:t>
      </w:r>
    </w:p>
    <w:p w14:paraId="369F2EAC" w14:textId="1DD60A73" w:rsidR="00F531C8" w:rsidRDefault="00F531C8" w:rsidP="007966F4">
      <w:pPr>
        <w:rPr>
          <w:rFonts w:ascii="Arial" w:hAnsi="Arial" w:cs="Arial"/>
          <w:sz w:val="22"/>
          <w:szCs w:val="22"/>
        </w:rPr>
      </w:pPr>
      <w:r>
        <w:rPr>
          <w:rFonts w:ascii="Arial" w:hAnsi="Arial" w:cs="Arial"/>
          <w:sz w:val="22"/>
          <w:szCs w:val="22"/>
        </w:rPr>
        <w:t>The healthcare professional was good at treating the patient with care and concern was 79%. The national average was 85%.</w:t>
      </w:r>
    </w:p>
    <w:p w14:paraId="4EA99EBE" w14:textId="78865875" w:rsidR="00F531C8" w:rsidRDefault="00F531C8" w:rsidP="007966F4">
      <w:pPr>
        <w:rPr>
          <w:rFonts w:ascii="Arial" w:hAnsi="Arial" w:cs="Arial"/>
          <w:sz w:val="22"/>
          <w:szCs w:val="22"/>
        </w:rPr>
      </w:pPr>
      <w:r>
        <w:rPr>
          <w:rFonts w:ascii="Arial" w:hAnsi="Arial" w:cs="Arial"/>
          <w:sz w:val="22"/>
          <w:szCs w:val="22"/>
        </w:rPr>
        <w:t>The patient was involved as much as they wanted to be in decisions about there care and treatment was 88%. The national average was 91%.</w:t>
      </w:r>
    </w:p>
    <w:p w14:paraId="75EB112F" w14:textId="4521AE44" w:rsidR="00F531C8" w:rsidRDefault="00F531C8" w:rsidP="007966F4">
      <w:pPr>
        <w:rPr>
          <w:rFonts w:ascii="Arial" w:hAnsi="Arial" w:cs="Arial"/>
          <w:sz w:val="22"/>
          <w:szCs w:val="22"/>
        </w:rPr>
      </w:pPr>
      <w:r>
        <w:rPr>
          <w:rFonts w:ascii="Arial" w:hAnsi="Arial" w:cs="Arial"/>
          <w:sz w:val="22"/>
          <w:szCs w:val="22"/>
        </w:rPr>
        <w:t>The patient had confidence and trust in the healthcare professional they saw or spoke to was 93%. The national average was 92%.</w:t>
      </w:r>
    </w:p>
    <w:p w14:paraId="53AD7422" w14:textId="423844CE" w:rsidR="00F531C8" w:rsidRDefault="00F531C8" w:rsidP="007966F4">
      <w:pPr>
        <w:rPr>
          <w:rFonts w:ascii="Arial" w:hAnsi="Arial" w:cs="Arial"/>
          <w:sz w:val="22"/>
          <w:szCs w:val="22"/>
        </w:rPr>
      </w:pPr>
      <w:r>
        <w:rPr>
          <w:rFonts w:ascii="Arial" w:hAnsi="Arial" w:cs="Arial"/>
          <w:sz w:val="22"/>
          <w:szCs w:val="22"/>
        </w:rPr>
        <w:t xml:space="preserve">The patient’s needs were met was 88%. The national average was 90%. </w:t>
      </w:r>
    </w:p>
    <w:p w14:paraId="52FD2C45" w14:textId="77777777" w:rsidR="00076A47" w:rsidRDefault="00076A47" w:rsidP="007966F4">
      <w:pPr>
        <w:rPr>
          <w:rFonts w:ascii="Arial" w:hAnsi="Arial" w:cs="Arial"/>
          <w:sz w:val="22"/>
          <w:szCs w:val="22"/>
        </w:rPr>
      </w:pPr>
    </w:p>
    <w:p w14:paraId="4D38A3D7" w14:textId="7114D87B" w:rsidR="00076A47" w:rsidRDefault="00076A47" w:rsidP="007966F4">
      <w:pPr>
        <w:rPr>
          <w:rFonts w:ascii="Arial" w:hAnsi="Arial" w:cs="Arial"/>
          <w:b/>
          <w:bCs/>
          <w:sz w:val="22"/>
          <w:szCs w:val="22"/>
        </w:rPr>
      </w:pPr>
      <w:r w:rsidRPr="00076A47">
        <w:rPr>
          <w:rFonts w:ascii="Arial" w:hAnsi="Arial" w:cs="Arial"/>
          <w:b/>
          <w:bCs/>
          <w:sz w:val="22"/>
          <w:szCs w:val="22"/>
        </w:rPr>
        <w:t xml:space="preserve">Overall Experience: </w:t>
      </w:r>
    </w:p>
    <w:p w14:paraId="71AA07E7" w14:textId="77777777" w:rsidR="00076A47" w:rsidRDefault="00076A47" w:rsidP="007966F4">
      <w:pPr>
        <w:rPr>
          <w:rFonts w:ascii="Arial" w:hAnsi="Arial" w:cs="Arial"/>
          <w:b/>
          <w:bCs/>
          <w:sz w:val="22"/>
          <w:szCs w:val="22"/>
        </w:rPr>
      </w:pPr>
    </w:p>
    <w:p w14:paraId="0A71081D" w14:textId="0F8EDFEE" w:rsidR="00076A47" w:rsidRDefault="00076A47" w:rsidP="007966F4">
      <w:pPr>
        <w:rPr>
          <w:rFonts w:ascii="Arial" w:hAnsi="Arial" w:cs="Arial"/>
          <w:sz w:val="22"/>
          <w:szCs w:val="22"/>
        </w:rPr>
      </w:pPr>
      <w:r>
        <w:rPr>
          <w:rFonts w:ascii="Arial" w:hAnsi="Arial" w:cs="Arial"/>
          <w:sz w:val="22"/>
          <w:szCs w:val="22"/>
        </w:rPr>
        <w:t xml:space="preserve">Good overall experience was 63%. The national average was </w:t>
      </w:r>
      <w:r w:rsidR="007420ED">
        <w:rPr>
          <w:rFonts w:ascii="Arial" w:hAnsi="Arial" w:cs="Arial"/>
          <w:sz w:val="22"/>
          <w:szCs w:val="22"/>
        </w:rPr>
        <w:t>74%.</w:t>
      </w:r>
    </w:p>
    <w:p w14:paraId="16A2BDE4" w14:textId="77777777" w:rsidR="006951C5" w:rsidRDefault="006951C5" w:rsidP="007966F4">
      <w:pPr>
        <w:rPr>
          <w:rFonts w:ascii="Arial" w:hAnsi="Arial" w:cs="Arial"/>
          <w:sz w:val="22"/>
          <w:szCs w:val="22"/>
        </w:rPr>
      </w:pPr>
    </w:p>
    <w:p w14:paraId="60737536" w14:textId="572FFF7F" w:rsidR="006951C5" w:rsidRPr="006951C5" w:rsidRDefault="006951C5" w:rsidP="007966F4">
      <w:pPr>
        <w:rPr>
          <w:rFonts w:ascii="Arial" w:hAnsi="Arial" w:cs="Arial"/>
          <w:b/>
          <w:bCs/>
          <w:sz w:val="22"/>
          <w:szCs w:val="22"/>
        </w:rPr>
      </w:pPr>
      <w:r w:rsidRPr="006951C5">
        <w:rPr>
          <w:rFonts w:ascii="Arial" w:hAnsi="Arial" w:cs="Arial"/>
          <w:b/>
          <w:bCs/>
          <w:sz w:val="22"/>
          <w:szCs w:val="22"/>
        </w:rPr>
        <w:t xml:space="preserve">Compare Practices: </w:t>
      </w:r>
    </w:p>
    <w:p w14:paraId="42F96788" w14:textId="77777777" w:rsidR="003355DD" w:rsidRDefault="003355DD" w:rsidP="007966F4">
      <w:pPr>
        <w:rPr>
          <w:rFonts w:ascii="Arial" w:hAnsi="Arial" w:cs="Arial"/>
          <w:sz w:val="22"/>
          <w:szCs w:val="22"/>
        </w:rPr>
      </w:pPr>
    </w:p>
    <w:p w14:paraId="5A8EA968" w14:textId="7E81A2B5" w:rsidR="006951C5" w:rsidRDefault="006951C5" w:rsidP="007966F4">
      <w:pPr>
        <w:rPr>
          <w:rFonts w:ascii="Arial" w:hAnsi="Arial" w:cs="Arial"/>
          <w:sz w:val="22"/>
          <w:szCs w:val="22"/>
        </w:rPr>
      </w:pPr>
      <w:r>
        <w:rPr>
          <w:rFonts w:ascii="Arial" w:hAnsi="Arial" w:cs="Arial"/>
          <w:sz w:val="22"/>
          <w:szCs w:val="22"/>
        </w:rPr>
        <w:t>When comparing GP practice services, the following scores were recorded.</w:t>
      </w:r>
    </w:p>
    <w:p w14:paraId="544817BF" w14:textId="77777777" w:rsidR="006951C5" w:rsidRDefault="006951C5" w:rsidP="007966F4">
      <w:pPr>
        <w:rPr>
          <w:rFonts w:ascii="Arial" w:hAnsi="Arial" w:cs="Arial"/>
          <w:sz w:val="22"/>
          <w:szCs w:val="22"/>
        </w:rPr>
      </w:pPr>
    </w:p>
    <w:tbl>
      <w:tblPr>
        <w:tblStyle w:val="TableGrid"/>
        <w:tblW w:w="0" w:type="auto"/>
        <w:tblLook w:val="04A0" w:firstRow="1" w:lastRow="0" w:firstColumn="1" w:lastColumn="0" w:noHBand="0" w:noVBand="1"/>
      </w:tblPr>
      <w:tblGrid>
        <w:gridCol w:w="2047"/>
        <w:gridCol w:w="2047"/>
        <w:gridCol w:w="2047"/>
        <w:gridCol w:w="2047"/>
      </w:tblGrid>
      <w:tr w:rsidR="006951C5" w14:paraId="236DF8DB" w14:textId="77777777" w:rsidTr="006951C5">
        <w:tc>
          <w:tcPr>
            <w:tcW w:w="2047" w:type="dxa"/>
          </w:tcPr>
          <w:p w14:paraId="32484B1C" w14:textId="77777777" w:rsidR="006951C5" w:rsidRDefault="006951C5" w:rsidP="007966F4">
            <w:pPr>
              <w:rPr>
                <w:rFonts w:ascii="Arial" w:hAnsi="Arial" w:cs="Arial"/>
                <w:sz w:val="22"/>
                <w:szCs w:val="22"/>
              </w:rPr>
            </w:pPr>
          </w:p>
        </w:tc>
        <w:tc>
          <w:tcPr>
            <w:tcW w:w="2047" w:type="dxa"/>
          </w:tcPr>
          <w:p w14:paraId="1A765042" w14:textId="7B24FB4D" w:rsidR="006951C5" w:rsidRDefault="006951C5" w:rsidP="0072698B">
            <w:pPr>
              <w:jc w:val="center"/>
              <w:rPr>
                <w:rFonts w:ascii="Arial" w:hAnsi="Arial" w:cs="Arial"/>
                <w:sz w:val="22"/>
                <w:szCs w:val="22"/>
              </w:rPr>
            </w:pPr>
            <w:r>
              <w:rPr>
                <w:rFonts w:ascii="Arial" w:hAnsi="Arial" w:cs="Arial"/>
                <w:sz w:val="22"/>
                <w:szCs w:val="22"/>
              </w:rPr>
              <w:t>AMC</w:t>
            </w:r>
          </w:p>
        </w:tc>
        <w:tc>
          <w:tcPr>
            <w:tcW w:w="2047" w:type="dxa"/>
          </w:tcPr>
          <w:p w14:paraId="47F1BAB5" w14:textId="0DA7DB63" w:rsidR="006951C5" w:rsidRDefault="006951C5" w:rsidP="0072698B">
            <w:pPr>
              <w:jc w:val="center"/>
              <w:rPr>
                <w:rFonts w:ascii="Arial" w:hAnsi="Arial" w:cs="Arial"/>
                <w:sz w:val="22"/>
                <w:szCs w:val="22"/>
              </w:rPr>
            </w:pPr>
            <w:r>
              <w:rPr>
                <w:rFonts w:ascii="Arial" w:hAnsi="Arial" w:cs="Arial"/>
                <w:sz w:val="22"/>
                <w:szCs w:val="22"/>
              </w:rPr>
              <w:t>Meanwood Health Centre</w:t>
            </w:r>
          </w:p>
        </w:tc>
        <w:tc>
          <w:tcPr>
            <w:tcW w:w="2047" w:type="dxa"/>
          </w:tcPr>
          <w:p w14:paraId="1F949D94" w14:textId="7B98136B" w:rsidR="006951C5" w:rsidRDefault="006951C5" w:rsidP="0072698B">
            <w:pPr>
              <w:jc w:val="center"/>
              <w:rPr>
                <w:rFonts w:ascii="Arial" w:hAnsi="Arial" w:cs="Arial"/>
                <w:sz w:val="22"/>
                <w:szCs w:val="22"/>
              </w:rPr>
            </w:pPr>
            <w:r>
              <w:rPr>
                <w:rFonts w:ascii="Arial" w:hAnsi="Arial" w:cs="Arial"/>
                <w:sz w:val="22"/>
                <w:szCs w:val="22"/>
              </w:rPr>
              <w:t>The Street Lane Practice</w:t>
            </w:r>
          </w:p>
        </w:tc>
      </w:tr>
      <w:tr w:rsidR="006951C5" w14:paraId="7C2C4F28" w14:textId="77777777" w:rsidTr="006951C5">
        <w:tc>
          <w:tcPr>
            <w:tcW w:w="2047" w:type="dxa"/>
          </w:tcPr>
          <w:p w14:paraId="4CF0A4FA" w14:textId="1F4F2D31" w:rsidR="006951C5" w:rsidRDefault="006951C5" w:rsidP="007966F4">
            <w:pPr>
              <w:rPr>
                <w:rFonts w:ascii="Arial" w:hAnsi="Arial" w:cs="Arial"/>
                <w:sz w:val="22"/>
                <w:szCs w:val="22"/>
              </w:rPr>
            </w:pPr>
            <w:r>
              <w:rPr>
                <w:rFonts w:ascii="Arial" w:hAnsi="Arial" w:cs="Arial"/>
                <w:sz w:val="22"/>
                <w:szCs w:val="22"/>
              </w:rPr>
              <w:t>% of patients who find it easy to get through to this GP Practice by phone</w:t>
            </w:r>
          </w:p>
        </w:tc>
        <w:tc>
          <w:tcPr>
            <w:tcW w:w="2047" w:type="dxa"/>
          </w:tcPr>
          <w:p w14:paraId="46F5E63C" w14:textId="71C8461B" w:rsidR="006951C5" w:rsidRDefault="006951C5" w:rsidP="0072698B">
            <w:pPr>
              <w:jc w:val="center"/>
              <w:rPr>
                <w:rFonts w:ascii="Arial" w:hAnsi="Arial" w:cs="Arial"/>
                <w:sz w:val="22"/>
                <w:szCs w:val="22"/>
              </w:rPr>
            </w:pPr>
            <w:r>
              <w:rPr>
                <w:rFonts w:ascii="Arial" w:hAnsi="Arial" w:cs="Arial"/>
                <w:sz w:val="22"/>
                <w:szCs w:val="22"/>
              </w:rPr>
              <w:t>28%</w:t>
            </w:r>
          </w:p>
        </w:tc>
        <w:tc>
          <w:tcPr>
            <w:tcW w:w="2047" w:type="dxa"/>
          </w:tcPr>
          <w:p w14:paraId="628E5659" w14:textId="3FC41B27" w:rsidR="006951C5" w:rsidRDefault="006951C5" w:rsidP="0072698B">
            <w:pPr>
              <w:jc w:val="center"/>
              <w:rPr>
                <w:rFonts w:ascii="Arial" w:hAnsi="Arial" w:cs="Arial"/>
                <w:sz w:val="22"/>
                <w:szCs w:val="22"/>
              </w:rPr>
            </w:pPr>
            <w:r>
              <w:rPr>
                <w:rFonts w:ascii="Arial" w:hAnsi="Arial" w:cs="Arial"/>
                <w:sz w:val="22"/>
                <w:szCs w:val="22"/>
              </w:rPr>
              <w:t>52%</w:t>
            </w:r>
          </w:p>
        </w:tc>
        <w:tc>
          <w:tcPr>
            <w:tcW w:w="2047" w:type="dxa"/>
          </w:tcPr>
          <w:p w14:paraId="09938A46" w14:textId="3ABB1E4F" w:rsidR="006951C5" w:rsidRDefault="006951C5" w:rsidP="0072698B">
            <w:pPr>
              <w:jc w:val="center"/>
              <w:rPr>
                <w:rFonts w:ascii="Arial" w:hAnsi="Arial" w:cs="Arial"/>
                <w:sz w:val="22"/>
                <w:szCs w:val="22"/>
              </w:rPr>
            </w:pPr>
            <w:r>
              <w:rPr>
                <w:rFonts w:ascii="Arial" w:hAnsi="Arial" w:cs="Arial"/>
                <w:sz w:val="22"/>
                <w:szCs w:val="22"/>
              </w:rPr>
              <w:t>35%</w:t>
            </w:r>
          </w:p>
        </w:tc>
      </w:tr>
      <w:tr w:rsidR="006951C5" w14:paraId="7CFE0489" w14:textId="77777777" w:rsidTr="006951C5">
        <w:tc>
          <w:tcPr>
            <w:tcW w:w="2047" w:type="dxa"/>
          </w:tcPr>
          <w:p w14:paraId="4AE5A66B" w14:textId="090A1F57" w:rsidR="006951C5" w:rsidRDefault="006951C5" w:rsidP="007966F4">
            <w:pPr>
              <w:rPr>
                <w:rFonts w:ascii="Arial" w:hAnsi="Arial" w:cs="Arial"/>
                <w:sz w:val="22"/>
                <w:szCs w:val="22"/>
              </w:rPr>
            </w:pPr>
            <w:r>
              <w:rPr>
                <w:rFonts w:ascii="Arial" w:hAnsi="Arial" w:cs="Arial"/>
                <w:sz w:val="22"/>
                <w:szCs w:val="22"/>
              </w:rPr>
              <w:lastRenderedPageBreak/>
              <w:t>% of patients who find it easy to contact this GP practice using their website</w:t>
            </w:r>
          </w:p>
        </w:tc>
        <w:tc>
          <w:tcPr>
            <w:tcW w:w="2047" w:type="dxa"/>
          </w:tcPr>
          <w:p w14:paraId="672E3E7F" w14:textId="083405E3" w:rsidR="006951C5" w:rsidRDefault="006951C5" w:rsidP="0072698B">
            <w:pPr>
              <w:jc w:val="center"/>
              <w:rPr>
                <w:rFonts w:ascii="Arial" w:hAnsi="Arial" w:cs="Arial"/>
                <w:sz w:val="22"/>
                <w:szCs w:val="22"/>
              </w:rPr>
            </w:pPr>
            <w:r>
              <w:rPr>
                <w:rFonts w:ascii="Arial" w:hAnsi="Arial" w:cs="Arial"/>
                <w:sz w:val="22"/>
                <w:szCs w:val="22"/>
              </w:rPr>
              <w:t>42%</w:t>
            </w:r>
          </w:p>
        </w:tc>
        <w:tc>
          <w:tcPr>
            <w:tcW w:w="2047" w:type="dxa"/>
          </w:tcPr>
          <w:p w14:paraId="74206FFD" w14:textId="128D736B" w:rsidR="006951C5" w:rsidRDefault="006951C5" w:rsidP="0072698B">
            <w:pPr>
              <w:jc w:val="center"/>
              <w:rPr>
                <w:rFonts w:ascii="Arial" w:hAnsi="Arial" w:cs="Arial"/>
                <w:sz w:val="22"/>
                <w:szCs w:val="22"/>
              </w:rPr>
            </w:pPr>
            <w:r>
              <w:rPr>
                <w:rFonts w:ascii="Arial" w:hAnsi="Arial" w:cs="Arial"/>
                <w:sz w:val="22"/>
                <w:szCs w:val="22"/>
              </w:rPr>
              <w:t>54%</w:t>
            </w:r>
          </w:p>
        </w:tc>
        <w:tc>
          <w:tcPr>
            <w:tcW w:w="2047" w:type="dxa"/>
          </w:tcPr>
          <w:p w14:paraId="1B7545A8" w14:textId="0DD12D2C" w:rsidR="006951C5" w:rsidRDefault="006951C5" w:rsidP="0072698B">
            <w:pPr>
              <w:jc w:val="center"/>
              <w:rPr>
                <w:rFonts w:ascii="Arial" w:hAnsi="Arial" w:cs="Arial"/>
                <w:sz w:val="22"/>
                <w:szCs w:val="22"/>
              </w:rPr>
            </w:pPr>
            <w:r>
              <w:rPr>
                <w:rFonts w:ascii="Arial" w:hAnsi="Arial" w:cs="Arial"/>
                <w:sz w:val="22"/>
                <w:szCs w:val="22"/>
              </w:rPr>
              <w:t>47%</w:t>
            </w:r>
          </w:p>
        </w:tc>
      </w:tr>
      <w:tr w:rsidR="006951C5" w14:paraId="0FA26498" w14:textId="77777777" w:rsidTr="006951C5">
        <w:tc>
          <w:tcPr>
            <w:tcW w:w="2047" w:type="dxa"/>
          </w:tcPr>
          <w:p w14:paraId="3800F90D" w14:textId="226F0F6A" w:rsidR="006951C5" w:rsidRDefault="00B123D2" w:rsidP="007966F4">
            <w:pPr>
              <w:rPr>
                <w:rFonts w:ascii="Arial" w:hAnsi="Arial" w:cs="Arial"/>
                <w:sz w:val="22"/>
                <w:szCs w:val="22"/>
              </w:rPr>
            </w:pPr>
            <w:r>
              <w:rPr>
                <w:rFonts w:ascii="Arial" w:hAnsi="Arial" w:cs="Arial"/>
                <w:sz w:val="22"/>
                <w:szCs w:val="22"/>
              </w:rPr>
              <w:t>% of patients who find it easy to contact this GP practice using the NHS app</w:t>
            </w:r>
          </w:p>
        </w:tc>
        <w:tc>
          <w:tcPr>
            <w:tcW w:w="2047" w:type="dxa"/>
          </w:tcPr>
          <w:p w14:paraId="185F362D" w14:textId="01152A92" w:rsidR="006951C5" w:rsidRDefault="00B123D2" w:rsidP="0072698B">
            <w:pPr>
              <w:jc w:val="center"/>
              <w:rPr>
                <w:rFonts w:ascii="Arial" w:hAnsi="Arial" w:cs="Arial"/>
                <w:sz w:val="22"/>
                <w:szCs w:val="22"/>
              </w:rPr>
            </w:pPr>
            <w:r>
              <w:rPr>
                <w:rFonts w:ascii="Arial" w:hAnsi="Arial" w:cs="Arial"/>
                <w:sz w:val="22"/>
                <w:szCs w:val="22"/>
              </w:rPr>
              <w:t>29%</w:t>
            </w:r>
          </w:p>
        </w:tc>
        <w:tc>
          <w:tcPr>
            <w:tcW w:w="2047" w:type="dxa"/>
          </w:tcPr>
          <w:p w14:paraId="17AE16A5" w14:textId="017B0CAC" w:rsidR="006951C5" w:rsidRDefault="00B123D2" w:rsidP="0072698B">
            <w:pPr>
              <w:jc w:val="center"/>
              <w:rPr>
                <w:rFonts w:ascii="Arial" w:hAnsi="Arial" w:cs="Arial"/>
                <w:sz w:val="22"/>
                <w:szCs w:val="22"/>
              </w:rPr>
            </w:pPr>
            <w:r>
              <w:rPr>
                <w:rFonts w:ascii="Arial" w:hAnsi="Arial" w:cs="Arial"/>
                <w:sz w:val="22"/>
                <w:szCs w:val="22"/>
              </w:rPr>
              <w:t>44%</w:t>
            </w:r>
          </w:p>
        </w:tc>
        <w:tc>
          <w:tcPr>
            <w:tcW w:w="2047" w:type="dxa"/>
          </w:tcPr>
          <w:p w14:paraId="0CA7778F" w14:textId="0237CF48" w:rsidR="006951C5" w:rsidRDefault="00B123D2" w:rsidP="0072698B">
            <w:pPr>
              <w:jc w:val="center"/>
              <w:rPr>
                <w:rFonts w:ascii="Arial" w:hAnsi="Arial" w:cs="Arial"/>
                <w:sz w:val="22"/>
                <w:szCs w:val="22"/>
              </w:rPr>
            </w:pPr>
            <w:r>
              <w:rPr>
                <w:rFonts w:ascii="Arial" w:hAnsi="Arial" w:cs="Arial"/>
                <w:sz w:val="22"/>
                <w:szCs w:val="22"/>
              </w:rPr>
              <w:t>37%</w:t>
            </w:r>
          </w:p>
        </w:tc>
      </w:tr>
      <w:tr w:rsidR="006951C5" w14:paraId="652C0EB7" w14:textId="77777777" w:rsidTr="006951C5">
        <w:tc>
          <w:tcPr>
            <w:tcW w:w="2047" w:type="dxa"/>
          </w:tcPr>
          <w:p w14:paraId="63F9E52C" w14:textId="41CFECAE" w:rsidR="006951C5" w:rsidRDefault="00B123D2" w:rsidP="007966F4">
            <w:pPr>
              <w:rPr>
                <w:rFonts w:ascii="Arial" w:hAnsi="Arial" w:cs="Arial"/>
                <w:sz w:val="22"/>
                <w:szCs w:val="22"/>
              </w:rPr>
            </w:pPr>
            <w:r>
              <w:rPr>
                <w:rFonts w:ascii="Arial" w:hAnsi="Arial" w:cs="Arial"/>
                <w:sz w:val="22"/>
                <w:szCs w:val="22"/>
              </w:rPr>
              <w:t>% of patients who find the reception and administrative team at this GP practice helpful</w:t>
            </w:r>
          </w:p>
        </w:tc>
        <w:tc>
          <w:tcPr>
            <w:tcW w:w="2047" w:type="dxa"/>
          </w:tcPr>
          <w:p w14:paraId="04D9AD8B" w14:textId="27800D3F" w:rsidR="006951C5" w:rsidRDefault="00B123D2" w:rsidP="0072698B">
            <w:pPr>
              <w:jc w:val="center"/>
              <w:rPr>
                <w:rFonts w:ascii="Arial" w:hAnsi="Arial" w:cs="Arial"/>
                <w:sz w:val="22"/>
                <w:szCs w:val="22"/>
              </w:rPr>
            </w:pPr>
            <w:r>
              <w:rPr>
                <w:rFonts w:ascii="Arial" w:hAnsi="Arial" w:cs="Arial"/>
                <w:sz w:val="22"/>
                <w:szCs w:val="22"/>
              </w:rPr>
              <w:t>67%</w:t>
            </w:r>
          </w:p>
        </w:tc>
        <w:tc>
          <w:tcPr>
            <w:tcW w:w="2047" w:type="dxa"/>
          </w:tcPr>
          <w:p w14:paraId="2DE357D5" w14:textId="0648ECEA" w:rsidR="006951C5" w:rsidRDefault="00B123D2" w:rsidP="0072698B">
            <w:pPr>
              <w:jc w:val="center"/>
              <w:rPr>
                <w:rFonts w:ascii="Arial" w:hAnsi="Arial" w:cs="Arial"/>
                <w:sz w:val="22"/>
                <w:szCs w:val="22"/>
              </w:rPr>
            </w:pPr>
            <w:r>
              <w:rPr>
                <w:rFonts w:ascii="Arial" w:hAnsi="Arial" w:cs="Arial"/>
                <w:sz w:val="22"/>
                <w:szCs w:val="22"/>
              </w:rPr>
              <w:t>92%</w:t>
            </w:r>
          </w:p>
        </w:tc>
        <w:tc>
          <w:tcPr>
            <w:tcW w:w="2047" w:type="dxa"/>
          </w:tcPr>
          <w:p w14:paraId="05AD51E9" w14:textId="457F6412" w:rsidR="006951C5" w:rsidRDefault="00B123D2" w:rsidP="0072698B">
            <w:pPr>
              <w:jc w:val="center"/>
              <w:rPr>
                <w:rFonts w:ascii="Arial" w:hAnsi="Arial" w:cs="Arial"/>
                <w:sz w:val="22"/>
                <w:szCs w:val="22"/>
              </w:rPr>
            </w:pPr>
            <w:r>
              <w:rPr>
                <w:rFonts w:ascii="Arial" w:hAnsi="Arial" w:cs="Arial"/>
                <w:sz w:val="22"/>
                <w:szCs w:val="22"/>
              </w:rPr>
              <w:t>87%</w:t>
            </w:r>
          </w:p>
        </w:tc>
      </w:tr>
      <w:tr w:rsidR="006951C5" w14:paraId="608B9049" w14:textId="77777777" w:rsidTr="006951C5">
        <w:tc>
          <w:tcPr>
            <w:tcW w:w="2047" w:type="dxa"/>
          </w:tcPr>
          <w:p w14:paraId="663D6FB9" w14:textId="21C4F593" w:rsidR="006951C5" w:rsidRDefault="00B123D2" w:rsidP="007966F4">
            <w:pPr>
              <w:rPr>
                <w:rFonts w:ascii="Arial" w:hAnsi="Arial" w:cs="Arial"/>
                <w:sz w:val="22"/>
                <w:szCs w:val="22"/>
              </w:rPr>
            </w:pPr>
            <w:r>
              <w:rPr>
                <w:rFonts w:ascii="Arial" w:hAnsi="Arial" w:cs="Arial"/>
                <w:sz w:val="22"/>
                <w:szCs w:val="22"/>
              </w:rPr>
              <w:t xml:space="preserve">% of patients who usually get to see or speak to their preferred healthcare professional when they would like to </w:t>
            </w:r>
          </w:p>
        </w:tc>
        <w:tc>
          <w:tcPr>
            <w:tcW w:w="2047" w:type="dxa"/>
          </w:tcPr>
          <w:p w14:paraId="5DF405F7" w14:textId="1A0AF802" w:rsidR="006951C5" w:rsidRDefault="00B123D2" w:rsidP="0072698B">
            <w:pPr>
              <w:jc w:val="center"/>
              <w:rPr>
                <w:rFonts w:ascii="Arial" w:hAnsi="Arial" w:cs="Arial"/>
                <w:sz w:val="22"/>
                <w:szCs w:val="22"/>
              </w:rPr>
            </w:pPr>
            <w:r>
              <w:rPr>
                <w:rFonts w:ascii="Arial" w:hAnsi="Arial" w:cs="Arial"/>
                <w:sz w:val="22"/>
                <w:szCs w:val="22"/>
              </w:rPr>
              <w:t>21%</w:t>
            </w:r>
          </w:p>
        </w:tc>
        <w:tc>
          <w:tcPr>
            <w:tcW w:w="2047" w:type="dxa"/>
          </w:tcPr>
          <w:p w14:paraId="7595B4EF" w14:textId="3591C8FF" w:rsidR="006951C5" w:rsidRDefault="00B123D2" w:rsidP="0072698B">
            <w:pPr>
              <w:jc w:val="center"/>
              <w:rPr>
                <w:rFonts w:ascii="Arial" w:hAnsi="Arial" w:cs="Arial"/>
                <w:sz w:val="22"/>
                <w:szCs w:val="22"/>
              </w:rPr>
            </w:pPr>
            <w:r>
              <w:rPr>
                <w:rFonts w:ascii="Arial" w:hAnsi="Arial" w:cs="Arial"/>
                <w:sz w:val="22"/>
                <w:szCs w:val="22"/>
              </w:rPr>
              <w:t>38%</w:t>
            </w:r>
          </w:p>
        </w:tc>
        <w:tc>
          <w:tcPr>
            <w:tcW w:w="2047" w:type="dxa"/>
          </w:tcPr>
          <w:p w14:paraId="0B4B3DB9" w14:textId="0E81561A" w:rsidR="006951C5" w:rsidRDefault="00B123D2" w:rsidP="0072698B">
            <w:pPr>
              <w:jc w:val="center"/>
              <w:rPr>
                <w:rFonts w:ascii="Arial" w:hAnsi="Arial" w:cs="Arial"/>
                <w:sz w:val="22"/>
                <w:szCs w:val="22"/>
              </w:rPr>
            </w:pPr>
            <w:r>
              <w:rPr>
                <w:rFonts w:ascii="Arial" w:hAnsi="Arial" w:cs="Arial"/>
                <w:sz w:val="22"/>
                <w:szCs w:val="22"/>
              </w:rPr>
              <w:t>29%</w:t>
            </w:r>
          </w:p>
        </w:tc>
      </w:tr>
    </w:tbl>
    <w:p w14:paraId="0853B749" w14:textId="77777777" w:rsidR="00452B2E" w:rsidRDefault="00452B2E" w:rsidP="007966F4">
      <w:pPr>
        <w:rPr>
          <w:rFonts w:ascii="Arial" w:hAnsi="Arial" w:cs="Arial"/>
          <w:b/>
          <w:bCs/>
          <w:sz w:val="24"/>
          <w:szCs w:val="24"/>
        </w:rPr>
      </w:pPr>
    </w:p>
    <w:p w14:paraId="0CD68DF1" w14:textId="6771B365" w:rsidR="008C25B0" w:rsidRPr="0072698B" w:rsidRDefault="008C25B0" w:rsidP="007966F4">
      <w:pPr>
        <w:rPr>
          <w:rFonts w:ascii="Arial" w:hAnsi="Arial" w:cs="Arial"/>
          <w:sz w:val="22"/>
          <w:szCs w:val="22"/>
        </w:rPr>
      </w:pPr>
      <w:r w:rsidRPr="0072698B">
        <w:rPr>
          <w:rFonts w:ascii="Arial" w:hAnsi="Arial" w:cs="Arial"/>
          <w:sz w:val="22"/>
          <w:szCs w:val="22"/>
        </w:rPr>
        <w:t xml:space="preserve">It was pointed out that while scores for accessing the practice were quite low, the scores for the experience at the last appointment were high. However, in comparison to Meanwood Health Centre and The Street Lane Practice, AMC scored lower. </w:t>
      </w:r>
    </w:p>
    <w:p w14:paraId="54313248" w14:textId="77777777" w:rsidR="008C25B0" w:rsidRPr="0072698B" w:rsidRDefault="008C25B0" w:rsidP="007966F4">
      <w:pPr>
        <w:rPr>
          <w:rFonts w:ascii="Arial" w:hAnsi="Arial" w:cs="Arial"/>
          <w:sz w:val="22"/>
          <w:szCs w:val="22"/>
        </w:rPr>
      </w:pPr>
    </w:p>
    <w:p w14:paraId="30CD3291" w14:textId="76FC2FBF" w:rsidR="008C25B0" w:rsidRPr="0072698B" w:rsidRDefault="008C25B0" w:rsidP="007966F4">
      <w:pPr>
        <w:rPr>
          <w:rFonts w:ascii="Arial" w:hAnsi="Arial" w:cs="Arial"/>
          <w:sz w:val="22"/>
          <w:szCs w:val="22"/>
        </w:rPr>
      </w:pPr>
      <w:r w:rsidRPr="0072698B">
        <w:rPr>
          <w:rFonts w:ascii="Arial" w:hAnsi="Arial" w:cs="Arial"/>
          <w:sz w:val="22"/>
          <w:szCs w:val="22"/>
        </w:rPr>
        <w:t xml:space="preserve">Dr RS said the doctor patient ratio at AMC was higher than the national average. The </w:t>
      </w:r>
      <w:r w:rsidR="0032455B" w:rsidRPr="0072698B">
        <w:rPr>
          <w:rFonts w:ascii="Arial" w:hAnsi="Arial" w:cs="Arial"/>
          <w:sz w:val="22"/>
          <w:szCs w:val="22"/>
        </w:rPr>
        <w:t>on-call</w:t>
      </w:r>
      <w:r w:rsidRPr="0072698B">
        <w:rPr>
          <w:rFonts w:ascii="Arial" w:hAnsi="Arial" w:cs="Arial"/>
          <w:sz w:val="22"/>
          <w:szCs w:val="22"/>
        </w:rPr>
        <w:t xml:space="preserve"> GP dealt with 80 patients per day whil</w:t>
      </w:r>
      <w:r w:rsidR="0072698B">
        <w:rPr>
          <w:rFonts w:ascii="Arial" w:hAnsi="Arial" w:cs="Arial"/>
          <w:sz w:val="22"/>
          <w:szCs w:val="22"/>
        </w:rPr>
        <w:t>st</w:t>
      </w:r>
      <w:r w:rsidRPr="0072698B">
        <w:rPr>
          <w:rFonts w:ascii="Arial" w:hAnsi="Arial" w:cs="Arial"/>
          <w:sz w:val="22"/>
          <w:szCs w:val="22"/>
        </w:rPr>
        <w:t xml:space="preserve"> each GP saw 36 patients per day.</w:t>
      </w:r>
      <w:r w:rsidR="0072698B">
        <w:rPr>
          <w:rFonts w:ascii="Arial" w:hAnsi="Arial" w:cs="Arial"/>
          <w:sz w:val="22"/>
          <w:szCs w:val="22"/>
        </w:rPr>
        <w:t xml:space="preserve"> </w:t>
      </w:r>
      <w:r w:rsidRPr="0072698B">
        <w:rPr>
          <w:rFonts w:ascii="Arial" w:hAnsi="Arial" w:cs="Arial"/>
          <w:sz w:val="22"/>
          <w:szCs w:val="22"/>
        </w:rPr>
        <w:t xml:space="preserve">GPs were advised to see 25 patients per day. </w:t>
      </w:r>
    </w:p>
    <w:p w14:paraId="731A3553" w14:textId="77777777" w:rsidR="008C25B0" w:rsidRPr="0072698B" w:rsidRDefault="008C25B0" w:rsidP="00001575">
      <w:pPr>
        <w:rPr>
          <w:rFonts w:ascii="Arial" w:hAnsi="Arial" w:cs="Arial"/>
          <w:b/>
          <w:bCs/>
          <w:sz w:val="22"/>
          <w:szCs w:val="22"/>
        </w:rPr>
      </w:pPr>
    </w:p>
    <w:p w14:paraId="1B6DBA62" w14:textId="77777777" w:rsidR="009D4107" w:rsidRDefault="00C446B5" w:rsidP="00001575">
      <w:pPr>
        <w:rPr>
          <w:rFonts w:ascii="Arial" w:hAnsi="Arial" w:cs="Arial"/>
          <w:b/>
          <w:bCs/>
          <w:sz w:val="24"/>
          <w:szCs w:val="24"/>
        </w:rPr>
      </w:pPr>
      <w:r>
        <w:rPr>
          <w:rFonts w:ascii="Arial" w:hAnsi="Arial" w:cs="Arial"/>
          <w:b/>
          <w:bCs/>
          <w:sz w:val="24"/>
          <w:szCs w:val="24"/>
        </w:rPr>
        <w:t>10.</w:t>
      </w:r>
      <w:r w:rsidR="00001575" w:rsidRPr="00001575">
        <w:rPr>
          <w:rFonts w:ascii="Arial" w:hAnsi="Arial" w:cs="Arial"/>
          <w:b/>
          <w:bCs/>
          <w:sz w:val="24"/>
          <w:szCs w:val="24"/>
        </w:rPr>
        <w:t>Staff Recognition Scheme</w:t>
      </w:r>
    </w:p>
    <w:p w14:paraId="7B2DE91E" w14:textId="77777777" w:rsidR="009D4107" w:rsidRDefault="009D4107" w:rsidP="00001575">
      <w:pPr>
        <w:rPr>
          <w:rFonts w:ascii="Arial" w:hAnsi="Arial" w:cs="Arial"/>
          <w:b/>
          <w:bCs/>
          <w:sz w:val="24"/>
          <w:szCs w:val="24"/>
        </w:rPr>
      </w:pPr>
    </w:p>
    <w:p w14:paraId="7B205928" w14:textId="59AC9368" w:rsidR="009D4107" w:rsidRDefault="009D4107" w:rsidP="00001575">
      <w:pPr>
        <w:rPr>
          <w:rFonts w:ascii="Arial" w:hAnsi="Arial" w:cs="Arial"/>
          <w:sz w:val="22"/>
          <w:szCs w:val="22"/>
        </w:rPr>
      </w:pPr>
      <w:r>
        <w:rPr>
          <w:rFonts w:ascii="Arial" w:hAnsi="Arial" w:cs="Arial"/>
          <w:sz w:val="22"/>
          <w:szCs w:val="22"/>
        </w:rPr>
        <w:t xml:space="preserve">At the March 2024 meeting, it had been agreed that a staff recognition scheme would be introduced to </w:t>
      </w:r>
      <w:r w:rsidR="00C34A99">
        <w:rPr>
          <w:rFonts w:ascii="Arial" w:hAnsi="Arial" w:cs="Arial"/>
          <w:sz w:val="22"/>
          <w:szCs w:val="22"/>
        </w:rPr>
        <w:t xml:space="preserve">reward staff delivering great </w:t>
      </w:r>
      <w:r w:rsidR="0072698B">
        <w:rPr>
          <w:rFonts w:ascii="Arial" w:hAnsi="Arial" w:cs="Arial"/>
          <w:sz w:val="22"/>
          <w:szCs w:val="22"/>
        </w:rPr>
        <w:t xml:space="preserve">patient </w:t>
      </w:r>
      <w:r w:rsidR="00C34A99">
        <w:rPr>
          <w:rFonts w:ascii="Arial" w:hAnsi="Arial" w:cs="Arial"/>
          <w:sz w:val="22"/>
          <w:szCs w:val="22"/>
        </w:rPr>
        <w:t xml:space="preserve">care which would encourage others to do the same. It had been felt at the time that some staff did not speak appropriately to </w:t>
      </w:r>
      <w:r w:rsidR="0072698B">
        <w:rPr>
          <w:rFonts w:ascii="Arial" w:hAnsi="Arial" w:cs="Arial"/>
          <w:sz w:val="22"/>
          <w:szCs w:val="22"/>
        </w:rPr>
        <w:t xml:space="preserve">patients </w:t>
      </w:r>
      <w:r w:rsidR="00C34A99">
        <w:rPr>
          <w:rFonts w:ascii="Arial" w:hAnsi="Arial" w:cs="Arial"/>
          <w:sz w:val="22"/>
          <w:szCs w:val="22"/>
        </w:rPr>
        <w:t xml:space="preserve">and were unhelpful. The aim of the scheme would be to </w:t>
      </w:r>
      <w:r>
        <w:rPr>
          <w:rFonts w:ascii="Arial" w:hAnsi="Arial" w:cs="Arial"/>
          <w:sz w:val="22"/>
          <w:szCs w:val="22"/>
        </w:rPr>
        <w:t>incentivise admin staff to be more professional and empathic when speaking to patients</w:t>
      </w:r>
      <w:r w:rsidR="000C3699">
        <w:rPr>
          <w:rFonts w:ascii="Arial" w:hAnsi="Arial" w:cs="Arial"/>
          <w:sz w:val="22"/>
          <w:szCs w:val="22"/>
        </w:rPr>
        <w:t xml:space="preserve"> as well as </w:t>
      </w:r>
      <w:r>
        <w:rPr>
          <w:rFonts w:ascii="Arial" w:hAnsi="Arial" w:cs="Arial"/>
          <w:sz w:val="22"/>
          <w:szCs w:val="22"/>
        </w:rPr>
        <w:t xml:space="preserve">improve patient care. </w:t>
      </w:r>
    </w:p>
    <w:p w14:paraId="32B587BA" w14:textId="77777777" w:rsidR="009D4107" w:rsidRDefault="009D4107" w:rsidP="00001575">
      <w:pPr>
        <w:rPr>
          <w:rFonts w:ascii="Arial" w:hAnsi="Arial" w:cs="Arial"/>
          <w:sz w:val="22"/>
          <w:szCs w:val="22"/>
        </w:rPr>
      </w:pPr>
    </w:p>
    <w:p w14:paraId="05DA3016" w14:textId="4B1DB493" w:rsidR="002F750E" w:rsidRDefault="009D4107" w:rsidP="00001575">
      <w:pPr>
        <w:rPr>
          <w:rFonts w:ascii="Arial" w:hAnsi="Arial" w:cs="Arial"/>
          <w:sz w:val="22"/>
          <w:szCs w:val="22"/>
        </w:rPr>
      </w:pPr>
      <w:r w:rsidRPr="00C34A99">
        <w:rPr>
          <w:rFonts w:ascii="Arial" w:hAnsi="Arial" w:cs="Arial"/>
          <w:sz w:val="22"/>
          <w:szCs w:val="22"/>
        </w:rPr>
        <w:t xml:space="preserve">SR </w:t>
      </w:r>
      <w:r w:rsidR="0072698B">
        <w:rPr>
          <w:rFonts w:ascii="Arial" w:hAnsi="Arial" w:cs="Arial"/>
          <w:sz w:val="22"/>
          <w:szCs w:val="22"/>
        </w:rPr>
        <w:t xml:space="preserve">advised </w:t>
      </w:r>
      <w:r w:rsidR="00C34A99" w:rsidRPr="00C34A99">
        <w:rPr>
          <w:rFonts w:ascii="Arial" w:hAnsi="Arial" w:cs="Arial"/>
          <w:sz w:val="22"/>
          <w:szCs w:val="22"/>
        </w:rPr>
        <w:t>that the PPG had not been given an update about this</w:t>
      </w:r>
      <w:r w:rsidR="00C34A99">
        <w:rPr>
          <w:rFonts w:ascii="Arial" w:hAnsi="Arial" w:cs="Arial"/>
          <w:sz w:val="22"/>
          <w:szCs w:val="22"/>
        </w:rPr>
        <w:t xml:space="preserve"> and i</w:t>
      </w:r>
      <w:r w:rsidR="00C34A99" w:rsidRPr="00C34A99">
        <w:rPr>
          <w:rFonts w:ascii="Arial" w:hAnsi="Arial" w:cs="Arial"/>
          <w:sz w:val="22"/>
          <w:szCs w:val="22"/>
        </w:rPr>
        <w:t xml:space="preserve">t was established that </w:t>
      </w:r>
      <w:r w:rsidR="000C3699">
        <w:rPr>
          <w:rFonts w:ascii="Arial" w:hAnsi="Arial" w:cs="Arial"/>
          <w:sz w:val="22"/>
          <w:szCs w:val="22"/>
        </w:rPr>
        <w:t>the scheme</w:t>
      </w:r>
      <w:r w:rsidR="002F750E">
        <w:rPr>
          <w:rFonts w:ascii="Arial" w:hAnsi="Arial" w:cs="Arial"/>
          <w:sz w:val="22"/>
          <w:szCs w:val="22"/>
        </w:rPr>
        <w:t xml:space="preserve"> </w:t>
      </w:r>
      <w:r w:rsidR="00C34A99" w:rsidRPr="00C34A99">
        <w:rPr>
          <w:rFonts w:ascii="Arial" w:hAnsi="Arial" w:cs="Arial"/>
          <w:sz w:val="22"/>
          <w:szCs w:val="22"/>
        </w:rPr>
        <w:t xml:space="preserve">had not been implemented. Dr RS said all </w:t>
      </w:r>
      <w:r w:rsidR="00C0374E" w:rsidRPr="00C34A99">
        <w:rPr>
          <w:rFonts w:ascii="Arial" w:hAnsi="Arial" w:cs="Arial"/>
          <w:sz w:val="22"/>
          <w:szCs w:val="22"/>
        </w:rPr>
        <w:t>staff receive</w:t>
      </w:r>
      <w:r w:rsidR="00C34A99" w:rsidRPr="00C34A99">
        <w:rPr>
          <w:rFonts w:ascii="Arial" w:hAnsi="Arial" w:cs="Arial"/>
          <w:sz w:val="22"/>
          <w:szCs w:val="22"/>
        </w:rPr>
        <w:t>d</w:t>
      </w:r>
      <w:r w:rsidR="00C0374E" w:rsidRPr="00C34A99">
        <w:rPr>
          <w:rFonts w:ascii="Arial" w:hAnsi="Arial" w:cs="Arial"/>
          <w:sz w:val="22"/>
          <w:szCs w:val="22"/>
        </w:rPr>
        <w:t xml:space="preserve"> care navi</w:t>
      </w:r>
      <w:r w:rsidR="002F750E">
        <w:rPr>
          <w:rFonts w:ascii="Arial" w:hAnsi="Arial" w:cs="Arial"/>
          <w:sz w:val="22"/>
          <w:szCs w:val="22"/>
        </w:rPr>
        <w:t>g</w:t>
      </w:r>
      <w:r w:rsidR="00C0374E" w:rsidRPr="00C34A99">
        <w:rPr>
          <w:rFonts w:ascii="Arial" w:hAnsi="Arial" w:cs="Arial"/>
          <w:sz w:val="22"/>
          <w:szCs w:val="22"/>
        </w:rPr>
        <w:t xml:space="preserve">ation training </w:t>
      </w:r>
      <w:r w:rsidR="00C34A99" w:rsidRPr="00C34A99">
        <w:rPr>
          <w:rFonts w:ascii="Arial" w:hAnsi="Arial" w:cs="Arial"/>
          <w:sz w:val="22"/>
          <w:szCs w:val="22"/>
        </w:rPr>
        <w:t xml:space="preserve">when they joined the Practice which </w:t>
      </w:r>
      <w:r w:rsidR="000C3699">
        <w:rPr>
          <w:rFonts w:ascii="Arial" w:hAnsi="Arial" w:cs="Arial"/>
          <w:sz w:val="22"/>
          <w:szCs w:val="22"/>
        </w:rPr>
        <w:t xml:space="preserve">was ongoing. </w:t>
      </w:r>
    </w:p>
    <w:p w14:paraId="07518F91" w14:textId="450C8804" w:rsidR="00C0374E" w:rsidRPr="00C34A99" w:rsidRDefault="00C0374E" w:rsidP="00001575">
      <w:pPr>
        <w:rPr>
          <w:rFonts w:ascii="Arial" w:hAnsi="Arial" w:cs="Arial"/>
          <w:sz w:val="22"/>
          <w:szCs w:val="22"/>
        </w:rPr>
      </w:pPr>
      <w:r w:rsidRPr="00C34A99">
        <w:rPr>
          <w:rFonts w:ascii="Arial" w:hAnsi="Arial" w:cs="Arial"/>
          <w:sz w:val="22"/>
          <w:szCs w:val="22"/>
        </w:rPr>
        <w:t xml:space="preserve">KP said </w:t>
      </w:r>
      <w:r w:rsidR="002F750E">
        <w:rPr>
          <w:rFonts w:ascii="Arial" w:hAnsi="Arial" w:cs="Arial"/>
          <w:sz w:val="22"/>
          <w:szCs w:val="22"/>
        </w:rPr>
        <w:t xml:space="preserve">she had witnessed staff at reception who had not spoken appropriately to patients. </w:t>
      </w:r>
      <w:r w:rsidR="000C3699" w:rsidRPr="00C34A99">
        <w:rPr>
          <w:rFonts w:ascii="Arial" w:hAnsi="Arial" w:cs="Arial"/>
          <w:sz w:val="22"/>
          <w:szCs w:val="22"/>
        </w:rPr>
        <w:t>Dr SM said he disagreed with this</w:t>
      </w:r>
      <w:r w:rsidR="000C3699">
        <w:rPr>
          <w:rFonts w:ascii="Arial" w:hAnsi="Arial" w:cs="Arial"/>
          <w:sz w:val="22"/>
          <w:szCs w:val="22"/>
        </w:rPr>
        <w:t xml:space="preserve"> and advised that when sitting in the waiting room, he had witnessed patients being rude to the reception team. </w:t>
      </w:r>
      <w:r w:rsidR="002F750E">
        <w:rPr>
          <w:rFonts w:ascii="Arial" w:hAnsi="Arial" w:cs="Arial"/>
          <w:sz w:val="22"/>
          <w:szCs w:val="22"/>
        </w:rPr>
        <w:t xml:space="preserve">BG advised that </w:t>
      </w:r>
      <w:r w:rsidR="000C3699">
        <w:rPr>
          <w:rFonts w:ascii="Arial" w:hAnsi="Arial" w:cs="Arial"/>
          <w:sz w:val="22"/>
          <w:szCs w:val="22"/>
        </w:rPr>
        <w:t xml:space="preserve">staff </w:t>
      </w:r>
      <w:r w:rsidR="002F750E">
        <w:rPr>
          <w:rFonts w:ascii="Arial" w:hAnsi="Arial" w:cs="Arial"/>
          <w:sz w:val="22"/>
          <w:szCs w:val="22"/>
        </w:rPr>
        <w:t xml:space="preserve">needed to be reminded that </w:t>
      </w:r>
      <w:r w:rsidR="000C3699">
        <w:rPr>
          <w:rFonts w:ascii="Arial" w:hAnsi="Arial" w:cs="Arial"/>
          <w:sz w:val="22"/>
          <w:szCs w:val="22"/>
        </w:rPr>
        <w:t xml:space="preserve">patients </w:t>
      </w:r>
      <w:r w:rsidR="002F750E">
        <w:rPr>
          <w:rFonts w:ascii="Arial" w:hAnsi="Arial" w:cs="Arial"/>
          <w:sz w:val="22"/>
          <w:szCs w:val="22"/>
        </w:rPr>
        <w:t>would be anxious and worried when contacting the Practice and staff needed to be empathic</w:t>
      </w:r>
      <w:r w:rsidR="000C3699">
        <w:rPr>
          <w:rFonts w:ascii="Arial" w:hAnsi="Arial" w:cs="Arial"/>
          <w:sz w:val="22"/>
          <w:szCs w:val="22"/>
        </w:rPr>
        <w:t>.</w:t>
      </w:r>
      <w:r w:rsidR="00D13FCC" w:rsidRPr="00C34A99">
        <w:rPr>
          <w:rFonts w:ascii="Arial" w:hAnsi="Arial" w:cs="Arial"/>
          <w:sz w:val="22"/>
          <w:szCs w:val="22"/>
        </w:rPr>
        <w:t xml:space="preserve"> </w:t>
      </w:r>
    </w:p>
    <w:p w14:paraId="5DF2566A" w14:textId="77777777" w:rsidR="00F63B68" w:rsidRDefault="00F63B68" w:rsidP="00001575">
      <w:pPr>
        <w:rPr>
          <w:rFonts w:ascii="Arial" w:hAnsi="Arial" w:cs="Arial"/>
          <w:sz w:val="24"/>
          <w:szCs w:val="24"/>
        </w:rPr>
      </w:pPr>
    </w:p>
    <w:p w14:paraId="0BD31CD8" w14:textId="09408DBF" w:rsidR="00D13FCC" w:rsidRPr="00F63B68" w:rsidRDefault="00D13FCC" w:rsidP="00001575">
      <w:pPr>
        <w:rPr>
          <w:rFonts w:ascii="Arial" w:hAnsi="Arial" w:cs="Arial"/>
          <w:sz w:val="22"/>
          <w:szCs w:val="22"/>
        </w:rPr>
      </w:pPr>
      <w:r w:rsidRPr="00F63B68">
        <w:rPr>
          <w:rFonts w:ascii="Arial" w:hAnsi="Arial" w:cs="Arial"/>
          <w:sz w:val="22"/>
          <w:szCs w:val="22"/>
        </w:rPr>
        <w:t>BR</w:t>
      </w:r>
      <w:r w:rsidR="00F63B68" w:rsidRPr="00F63B68">
        <w:rPr>
          <w:rFonts w:ascii="Arial" w:hAnsi="Arial" w:cs="Arial"/>
          <w:sz w:val="22"/>
          <w:szCs w:val="22"/>
        </w:rPr>
        <w:t xml:space="preserve"> asked whether calls were continually monitored and checks made on how staff were speaking to patients. Dr RS said call</w:t>
      </w:r>
      <w:r w:rsidR="00F21879">
        <w:rPr>
          <w:rFonts w:ascii="Arial" w:hAnsi="Arial" w:cs="Arial"/>
          <w:sz w:val="22"/>
          <w:szCs w:val="22"/>
        </w:rPr>
        <w:t>s</w:t>
      </w:r>
      <w:r w:rsidR="00F63B68" w:rsidRPr="00F63B68">
        <w:rPr>
          <w:rFonts w:ascii="Arial" w:hAnsi="Arial" w:cs="Arial"/>
          <w:sz w:val="22"/>
          <w:szCs w:val="22"/>
        </w:rPr>
        <w:t xml:space="preserve"> were monitored to a degree but not constantly.</w:t>
      </w:r>
      <w:r w:rsidRPr="00F63B68">
        <w:rPr>
          <w:rFonts w:ascii="Arial" w:hAnsi="Arial" w:cs="Arial"/>
          <w:sz w:val="22"/>
          <w:szCs w:val="22"/>
        </w:rPr>
        <w:t xml:space="preserve"> </w:t>
      </w:r>
    </w:p>
    <w:p w14:paraId="7D61073E" w14:textId="77777777" w:rsidR="00F63B68" w:rsidRPr="00F63B68" w:rsidRDefault="00F63B68" w:rsidP="00001575">
      <w:pPr>
        <w:rPr>
          <w:rFonts w:ascii="Arial" w:hAnsi="Arial" w:cs="Arial"/>
          <w:sz w:val="22"/>
          <w:szCs w:val="22"/>
        </w:rPr>
      </w:pPr>
    </w:p>
    <w:p w14:paraId="0EE22C41" w14:textId="4DA5471D" w:rsidR="0025634F" w:rsidRPr="00F63B68" w:rsidRDefault="0025634F" w:rsidP="00001575">
      <w:pPr>
        <w:rPr>
          <w:rFonts w:ascii="Arial" w:hAnsi="Arial" w:cs="Arial"/>
          <w:sz w:val="22"/>
          <w:szCs w:val="22"/>
        </w:rPr>
      </w:pPr>
      <w:r w:rsidRPr="00F63B68">
        <w:rPr>
          <w:rFonts w:ascii="Arial" w:hAnsi="Arial" w:cs="Arial"/>
          <w:sz w:val="22"/>
          <w:szCs w:val="22"/>
        </w:rPr>
        <w:lastRenderedPageBreak/>
        <w:t xml:space="preserve">LS said that a staff recognition scheme would be </w:t>
      </w:r>
      <w:r w:rsidR="00F63B68" w:rsidRPr="00F63B68">
        <w:rPr>
          <w:rFonts w:ascii="Arial" w:hAnsi="Arial" w:cs="Arial"/>
          <w:sz w:val="22"/>
          <w:szCs w:val="22"/>
        </w:rPr>
        <w:t xml:space="preserve">beneficial and at her work place, had proved very successful. </w:t>
      </w:r>
      <w:r w:rsidR="00F63B68">
        <w:rPr>
          <w:rFonts w:ascii="Arial" w:hAnsi="Arial" w:cs="Arial"/>
          <w:sz w:val="22"/>
          <w:szCs w:val="22"/>
        </w:rPr>
        <w:t xml:space="preserve">A discussion ensued and it was agreed that a scheme would be </w:t>
      </w:r>
      <w:r w:rsidR="00EB146F">
        <w:rPr>
          <w:rFonts w:ascii="Arial" w:hAnsi="Arial" w:cs="Arial"/>
          <w:sz w:val="22"/>
          <w:szCs w:val="22"/>
        </w:rPr>
        <w:t>introduce</w:t>
      </w:r>
      <w:r w:rsidR="0072698B">
        <w:rPr>
          <w:rFonts w:ascii="Arial" w:hAnsi="Arial" w:cs="Arial"/>
          <w:sz w:val="22"/>
          <w:szCs w:val="22"/>
        </w:rPr>
        <w:t>d</w:t>
      </w:r>
      <w:r w:rsidR="00EB146F">
        <w:rPr>
          <w:rFonts w:ascii="Arial" w:hAnsi="Arial" w:cs="Arial"/>
          <w:sz w:val="22"/>
          <w:szCs w:val="22"/>
        </w:rPr>
        <w:t xml:space="preserve">. LS </w:t>
      </w:r>
      <w:r w:rsidR="00F63B68">
        <w:rPr>
          <w:rFonts w:ascii="Arial" w:hAnsi="Arial" w:cs="Arial"/>
          <w:sz w:val="22"/>
          <w:szCs w:val="22"/>
        </w:rPr>
        <w:t xml:space="preserve">agreed to help the Practice with this. </w:t>
      </w:r>
    </w:p>
    <w:p w14:paraId="49482940" w14:textId="77777777" w:rsidR="00452B2E" w:rsidRPr="00F63B68" w:rsidRDefault="00452B2E" w:rsidP="00001575">
      <w:pPr>
        <w:rPr>
          <w:rFonts w:ascii="Arial" w:hAnsi="Arial" w:cs="Arial"/>
          <w:sz w:val="22"/>
          <w:szCs w:val="22"/>
        </w:rPr>
      </w:pPr>
    </w:p>
    <w:p w14:paraId="13E38338" w14:textId="77777777" w:rsidR="00EB146F" w:rsidRDefault="00452B2E" w:rsidP="00001575">
      <w:pPr>
        <w:rPr>
          <w:rFonts w:ascii="Arial" w:hAnsi="Arial" w:cs="Arial"/>
          <w:sz w:val="22"/>
          <w:szCs w:val="22"/>
        </w:rPr>
      </w:pPr>
      <w:r w:rsidRPr="00EB146F">
        <w:rPr>
          <w:rFonts w:ascii="Arial" w:hAnsi="Arial" w:cs="Arial"/>
          <w:b/>
          <w:bCs/>
          <w:sz w:val="22"/>
          <w:szCs w:val="22"/>
        </w:rPr>
        <w:t>Action:</w:t>
      </w:r>
      <w:r w:rsidRPr="00F63B68">
        <w:rPr>
          <w:rFonts w:ascii="Arial" w:hAnsi="Arial" w:cs="Arial"/>
          <w:sz w:val="22"/>
          <w:szCs w:val="22"/>
        </w:rPr>
        <w:t xml:space="preserve"> </w:t>
      </w:r>
    </w:p>
    <w:p w14:paraId="64A9EAB1" w14:textId="77777777" w:rsidR="00EB146F" w:rsidRDefault="00EB146F" w:rsidP="00001575">
      <w:pPr>
        <w:rPr>
          <w:rFonts w:ascii="Arial" w:hAnsi="Arial" w:cs="Arial"/>
          <w:sz w:val="22"/>
          <w:szCs w:val="22"/>
        </w:rPr>
      </w:pPr>
    </w:p>
    <w:p w14:paraId="300129F9" w14:textId="7F15F0B1" w:rsidR="00452B2E" w:rsidRPr="00EB146F" w:rsidRDefault="00452B2E" w:rsidP="00EB146F">
      <w:pPr>
        <w:pStyle w:val="ListParagraph"/>
        <w:numPr>
          <w:ilvl w:val="0"/>
          <w:numId w:val="18"/>
        </w:numPr>
        <w:rPr>
          <w:rFonts w:ascii="Arial" w:hAnsi="Arial" w:cs="Arial"/>
          <w:sz w:val="22"/>
          <w:szCs w:val="22"/>
        </w:rPr>
      </w:pPr>
      <w:r w:rsidRPr="00EB146F">
        <w:rPr>
          <w:rFonts w:ascii="Arial" w:hAnsi="Arial" w:cs="Arial"/>
          <w:sz w:val="22"/>
          <w:szCs w:val="22"/>
        </w:rPr>
        <w:t>LS to meet with V</w:t>
      </w:r>
      <w:r w:rsidR="00646D83">
        <w:rPr>
          <w:rFonts w:ascii="Arial" w:hAnsi="Arial" w:cs="Arial"/>
          <w:sz w:val="22"/>
          <w:szCs w:val="22"/>
        </w:rPr>
        <w:t>icky Amos</w:t>
      </w:r>
      <w:r w:rsidRPr="00EB146F">
        <w:rPr>
          <w:rFonts w:ascii="Arial" w:hAnsi="Arial" w:cs="Arial"/>
          <w:sz w:val="22"/>
          <w:szCs w:val="22"/>
        </w:rPr>
        <w:t xml:space="preserve"> and AW</w:t>
      </w:r>
      <w:r w:rsidR="0072698B">
        <w:rPr>
          <w:rFonts w:ascii="Arial" w:hAnsi="Arial" w:cs="Arial"/>
          <w:sz w:val="22"/>
          <w:szCs w:val="22"/>
        </w:rPr>
        <w:t xml:space="preserve"> and report back at the next meeting. </w:t>
      </w:r>
      <w:r w:rsidRPr="00EB146F">
        <w:rPr>
          <w:rFonts w:ascii="Arial" w:hAnsi="Arial" w:cs="Arial"/>
          <w:sz w:val="22"/>
          <w:szCs w:val="22"/>
        </w:rPr>
        <w:t xml:space="preserve"> </w:t>
      </w:r>
    </w:p>
    <w:p w14:paraId="46D61015" w14:textId="77777777" w:rsidR="00001575" w:rsidRDefault="00001575" w:rsidP="00001575">
      <w:pPr>
        <w:rPr>
          <w:rFonts w:ascii="Arial" w:hAnsi="Arial" w:cs="Arial"/>
          <w:b/>
          <w:bCs/>
          <w:sz w:val="24"/>
          <w:szCs w:val="24"/>
        </w:rPr>
      </w:pPr>
    </w:p>
    <w:p w14:paraId="68463948" w14:textId="4AE1CEFF" w:rsidR="00001575" w:rsidRDefault="00C446B5" w:rsidP="00001575">
      <w:pPr>
        <w:rPr>
          <w:rFonts w:ascii="Arial" w:hAnsi="Arial" w:cs="Arial"/>
          <w:b/>
          <w:bCs/>
          <w:sz w:val="24"/>
          <w:szCs w:val="24"/>
        </w:rPr>
      </w:pPr>
      <w:r>
        <w:rPr>
          <w:rFonts w:ascii="Arial" w:hAnsi="Arial" w:cs="Arial"/>
          <w:b/>
          <w:bCs/>
          <w:sz w:val="24"/>
          <w:szCs w:val="24"/>
        </w:rPr>
        <w:t>1</w:t>
      </w:r>
      <w:r w:rsidR="00AC6296">
        <w:rPr>
          <w:rFonts w:ascii="Arial" w:hAnsi="Arial" w:cs="Arial"/>
          <w:b/>
          <w:bCs/>
          <w:sz w:val="24"/>
          <w:szCs w:val="24"/>
        </w:rPr>
        <w:t>2</w:t>
      </w:r>
      <w:r>
        <w:rPr>
          <w:rFonts w:ascii="Arial" w:hAnsi="Arial" w:cs="Arial"/>
          <w:b/>
          <w:bCs/>
          <w:sz w:val="24"/>
          <w:szCs w:val="24"/>
        </w:rPr>
        <w:t>.</w:t>
      </w:r>
      <w:r w:rsidR="00001575">
        <w:rPr>
          <w:rFonts w:ascii="Arial" w:hAnsi="Arial" w:cs="Arial"/>
          <w:b/>
          <w:bCs/>
          <w:sz w:val="24"/>
          <w:szCs w:val="24"/>
        </w:rPr>
        <w:t>AOB</w:t>
      </w:r>
    </w:p>
    <w:p w14:paraId="15BB1526" w14:textId="77777777" w:rsidR="004C7910" w:rsidRDefault="004C7910" w:rsidP="00001575">
      <w:pPr>
        <w:rPr>
          <w:rFonts w:ascii="Arial" w:hAnsi="Arial" w:cs="Arial"/>
          <w:b/>
          <w:bCs/>
          <w:sz w:val="24"/>
          <w:szCs w:val="24"/>
        </w:rPr>
      </w:pPr>
    </w:p>
    <w:p w14:paraId="05C402D9" w14:textId="7EB68E6C" w:rsidR="004C7910" w:rsidRPr="00AC6296" w:rsidRDefault="004C7910" w:rsidP="00001575">
      <w:pPr>
        <w:rPr>
          <w:rFonts w:ascii="Arial" w:hAnsi="Arial" w:cs="Arial"/>
          <w:sz w:val="22"/>
          <w:szCs w:val="22"/>
        </w:rPr>
      </w:pPr>
      <w:r w:rsidRPr="00AC6296">
        <w:rPr>
          <w:rFonts w:ascii="Arial" w:hAnsi="Arial" w:cs="Arial"/>
          <w:sz w:val="22"/>
          <w:szCs w:val="22"/>
        </w:rPr>
        <w:t xml:space="preserve">SR advised that Brenda Metcalfe had stepped down as a member of the core group due to other commitments. KP had been invited to take her place and had accepted. </w:t>
      </w:r>
    </w:p>
    <w:p w14:paraId="04B1D001" w14:textId="77777777" w:rsidR="00AC6296" w:rsidRPr="00AC6296" w:rsidRDefault="00AC6296" w:rsidP="00001575">
      <w:pPr>
        <w:rPr>
          <w:rFonts w:ascii="Arial" w:hAnsi="Arial" w:cs="Arial"/>
          <w:sz w:val="22"/>
          <w:szCs w:val="22"/>
        </w:rPr>
      </w:pPr>
    </w:p>
    <w:p w14:paraId="7EF4DADC" w14:textId="26E4BBE0" w:rsidR="00AC6296" w:rsidRPr="00AC6296" w:rsidRDefault="00AC6296" w:rsidP="00001575">
      <w:pPr>
        <w:rPr>
          <w:rFonts w:ascii="Arial" w:hAnsi="Arial" w:cs="Arial"/>
          <w:sz w:val="22"/>
          <w:szCs w:val="22"/>
        </w:rPr>
      </w:pPr>
      <w:r w:rsidRPr="00AC6296">
        <w:rPr>
          <w:rFonts w:ascii="Arial" w:hAnsi="Arial" w:cs="Arial"/>
          <w:sz w:val="22"/>
          <w:szCs w:val="22"/>
        </w:rPr>
        <w:t xml:space="preserve">BR advised that she was in the process of improving the signage </w:t>
      </w:r>
      <w:r w:rsidR="0072698B">
        <w:rPr>
          <w:rFonts w:ascii="Arial" w:hAnsi="Arial" w:cs="Arial"/>
          <w:sz w:val="22"/>
          <w:szCs w:val="22"/>
        </w:rPr>
        <w:t xml:space="preserve">and information </w:t>
      </w:r>
      <w:r w:rsidRPr="00AC6296">
        <w:rPr>
          <w:rFonts w:ascii="Arial" w:hAnsi="Arial" w:cs="Arial"/>
          <w:sz w:val="22"/>
          <w:szCs w:val="22"/>
        </w:rPr>
        <w:t xml:space="preserve">on the PPG noticeboard. </w:t>
      </w:r>
    </w:p>
    <w:p w14:paraId="41819EE5" w14:textId="77777777" w:rsidR="00001575" w:rsidRDefault="00001575" w:rsidP="007966F4">
      <w:pPr>
        <w:rPr>
          <w:rFonts w:ascii="Arial" w:hAnsi="Arial" w:cs="Arial"/>
          <w:b/>
          <w:bCs/>
          <w:sz w:val="24"/>
          <w:szCs w:val="24"/>
        </w:rPr>
      </w:pPr>
    </w:p>
    <w:p w14:paraId="5450D6BB" w14:textId="41DFF9D7" w:rsidR="00EF59C5" w:rsidRDefault="00C446B5" w:rsidP="001111CE">
      <w:pPr>
        <w:rPr>
          <w:rFonts w:ascii="Arial" w:hAnsi="Arial" w:cs="Arial"/>
          <w:b/>
          <w:bCs/>
          <w:sz w:val="24"/>
          <w:szCs w:val="24"/>
        </w:rPr>
      </w:pPr>
      <w:r>
        <w:rPr>
          <w:rFonts w:ascii="Arial" w:hAnsi="Arial" w:cs="Arial"/>
          <w:b/>
          <w:bCs/>
          <w:sz w:val="24"/>
          <w:szCs w:val="24"/>
        </w:rPr>
        <w:t>1</w:t>
      </w:r>
      <w:r w:rsidR="00AC6296">
        <w:rPr>
          <w:rFonts w:ascii="Arial" w:hAnsi="Arial" w:cs="Arial"/>
          <w:b/>
          <w:bCs/>
          <w:sz w:val="24"/>
          <w:szCs w:val="24"/>
        </w:rPr>
        <w:t>3</w:t>
      </w:r>
      <w:r w:rsidR="00001575">
        <w:rPr>
          <w:rFonts w:ascii="Arial" w:hAnsi="Arial" w:cs="Arial"/>
          <w:b/>
          <w:bCs/>
          <w:sz w:val="24"/>
          <w:szCs w:val="24"/>
        </w:rPr>
        <w:t>.</w:t>
      </w:r>
      <w:r w:rsidR="00EF59C5" w:rsidRPr="002A67A8">
        <w:rPr>
          <w:rFonts w:ascii="Arial" w:hAnsi="Arial" w:cs="Arial"/>
          <w:b/>
          <w:bCs/>
          <w:sz w:val="24"/>
          <w:szCs w:val="24"/>
        </w:rPr>
        <w:t xml:space="preserve">Next Meeting </w:t>
      </w:r>
    </w:p>
    <w:p w14:paraId="003E2815" w14:textId="77777777" w:rsidR="0084316C" w:rsidRDefault="0084316C" w:rsidP="001111CE">
      <w:pPr>
        <w:rPr>
          <w:rFonts w:ascii="Arial" w:hAnsi="Arial" w:cs="Arial"/>
          <w:b/>
          <w:bCs/>
          <w:sz w:val="24"/>
          <w:szCs w:val="24"/>
        </w:rPr>
      </w:pPr>
    </w:p>
    <w:p w14:paraId="38A5A03B" w14:textId="24E14CD7" w:rsidR="0084316C" w:rsidRPr="00AC6296" w:rsidRDefault="00F4518E" w:rsidP="001111CE">
      <w:pPr>
        <w:rPr>
          <w:rFonts w:ascii="Arial" w:hAnsi="Arial" w:cs="Arial"/>
          <w:sz w:val="22"/>
          <w:szCs w:val="22"/>
        </w:rPr>
      </w:pPr>
      <w:r w:rsidRPr="00AC6296">
        <w:rPr>
          <w:rFonts w:ascii="Arial" w:hAnsi="Arial" w:cs="Arial"/>
          <w:sz w:val="22"/>
          <w:szCs w:val="22"/>
        </w:rPr>
        <w:t xml:space="preserve">Wednesday </w:t>
      </w:r>
      <w:r w:rsidR="00AC6296" w:rsidRPr="00AC6296">
        <w:rPr>
          <w:rFonts w:ascii="Arial" w:hAnsi="Arial" w:cs="Arial"/>
          <w:sz w:val="22"/>
          <w:szCs w:val="22"/>
        </w:rPr>
        <w:t>June 11</w:t>
      </w:r>
      <w:r w:rsidR="00AC6296" w:rsidRPr="00AC6296">
        <w:rPr>
          <w:rFonts w:ascii="Arial" w:hAnsi="Arial" w:cs="Arial"/>
          <w:sz w:val="22"/>
          <w:szCs w:val="22"/>
          <w:vertAlign w:val="superscript"/>
        </w:rPr>
        <w:t>th</w:t>
      </w:r>
      <w:r w:rsidR="00AC6296" w:rsidRPr="00AC6296">
        <w:rPr>
          <w:rFonts w:ascii="Arial" w:hAnsi="Arial" w:cs="Arial"/>
          <w:sz w:val="22"/>
          <w:szCs w:val="22"/>
        </w:rPr>
        <w:t xml:space="preserve"> 2025. </w:t>
      </w:r>
    </w:p>
    <w:p w14:paraId="16CA8A9D" w14:textId="77777777" w:rsidR="00241B70" w:rsidRDefault="00241B70" w:rsidP="001111CE">
      <w:pPr>
        <w:rPr>
          <w:rFonts w:ascii="Arial" w:hAnsi="Arial" w:cs="Arial"/>
          <w:b/>
          <w:bCs/>
          <w:sz w:val="24"/>
          <w:szCs w:val="24"/>
        </w:rPr>
      </w:pPr>
    </w:p>
    <w:p w14:paraId="0E1175E7" w14:textId="77777777" w:rsidR="00157445" w:rsidRDefault="00157445" w:rsidP="001111CE">
      <w:pPr>
        <w:rPr>
          <w:rFonts w:ascii="Arial" w:hAnsi="Arial" w:cs="Arial"/>
          <w:b/>
          <w:bCs/>
          <w:sz w:val="24"/>
          <w:szCs w:val="24"/>
        </w:rPr>
      </w:pPr>
    </w:p>
    <w:p w14:paraId="3F607ED7" w14:textId="77777777" w:rsidR="00BE6755" w:rsidRDefault="00BE6755" w:rsidP="001111CE">
      <w:pPr>
        <w:rPr>
          <w:rFonts w:ascii="Arial" w:hAnsi="Arial" w:cs="Arial"/>
          <w:b/>
          <w:bCs/>
          <w:sz w:val="24"/>
          <w:szCs w:val="24"/>
        </w:rPr>
      </w:pPr>
    </w:p>
    <w:p w14:paraId="0B3C14AE" w14:textId="77777777" w:rsidR="00101FDB" w:rsidRPr="00A05B9C" w:rsidRDefault="00101FDB" w:rsidP="001111CE">
      <w:pPr>
        <w:rPr>
          <w:rFonts w:cstheme="minorHAnsi"/>
        </w:rPr>
      </w:pPr>
    </w:p>
    <w:p w14:paraId="1C1347AD" w14:textId="77777777" w:rsidR="00C8568D" w:rsidRPr="00DB6A99" w:rsidRDefault="00C8568D" w:rsidP="001111CE">
      <w:pPr>
        <w:pStyle w:val="xxmsolistparagraph"/>
        <w:shd w:val="clear" w:color="auto" w:fill="FFFFFF"/>
        <w:spacing w:before="0" w:beforeAutospacing="0" w:after="0" w:afterAutospacing="0"/>
        <w:rPr>
          <w:rFonts w:ascii="Arial" w:hAnsi="Arial" w:cs="Arial"/>
          <w:sz w:val="22"/>
          <w:szCs w:val="22"/>
        </w:rPr>
      </w:pPr>
    </w:p>
    <w:p w14:paraId="0FD66367" w14:textId="77777777" w:rsidR="001111CE" w:rsidRPr="00DB6A99" w:rsidRDefault="001111CE" w:rsidP="001111CE">
      <w:pPr>
        <w:rPr>
          <w:rFonts w:ascii="Arial" w:hAnsi="Arial" w:cs="Arial"/>
          <w:sz w:val="22"/>
          <w:szCs w:val="22"/>
        </w:rPr>
      </w:pPr>
    </w:p>
    <w:p w14:paraId="631ACC94" w14:textId="77777777" w:rsidR="005A3DED" w:rsidRPr="00DB6A99" w:rsidRDefault="005A3DED" w:rsidP="001111CE">
      <w:pPr>
        <w:rPr>
          <w:rFonts w:ascii="Arial" w:hAnsi="Arial" w:cs="Arial"/>
          <w:sz w:val="22"/>
          <w:szCs w:val="22"/>
        </w:rPr>
      </w:pPr>
    </w:p>
    <w:p w14:paraId="76E9BED7" w14:textId="77777777" w:rsidR="005A3DED" w:rsidRDefault="005A3DED" w:rsidP="001111CE">
      <w:pPr>
        <w:rPr>
          <w:rFonts w:ascii="Arial" w:hAnsi="Arial" w:cs="Arial"/>
          <w:sz w:val="22"/>
          <w:szCs w:val="22"/>
        </w:rPr>
      </w:pPr>
    </w:p>
    <w:p w14:paraId="5DBB53CB" w14:textId="77777777" w:rsidR="00CB7ABE" w:rsidRPr="00DB6A99" w:rsidRDefault="00CB7ABE" w:rsidP="001111CE">
      <w:pPr>
        <w:rPr>
          <w:rFonts w:ascii="Arial" w:hAnsi="Arial" w:cs="Arial"/>
          <w:sz w:val="22"/>
          <w:szCs w:val="22"/>
        </w:rPr>
      </w:pPr>
    </w:p>
    <w:p w14:paraId="5F0D0C30" w14:textId="0E26AEB3" w:rsidR="005A3DED" w:rsidRPr="00DB6A99" w:rsidRDefault="005A3DED" w:rsidP="001111CE">
      <w:pPr>
        <w:rPr>
          <w:rFonts w:ascii="Arial" w:hAnsi="Arial" w:cs="Arial"/>
          <w:sz w:val="22"/>
          <w:szCs w:val="22"/>
        </w:rPr>
      </w:pPr>
      <w:r w:rsidRPr="00DB6A99">
        <w:rPr>
          <w:rFonts w:ascii="Arial" w:hAnsi="Arial" w:cs="Arial"/>
          <w:sz w:val="22"/>
          <w:szCs w:val="22"/>
        </w:rPr>
        <w:t xml:space="preserve">   </w:t>
      </w:r>
    </w:p>
    <w:p w14:paraId="55D51446" w14:textId="77777777" w:rsidR="005A3DED" w:rsidRPr="00DB6A99" w:rsidRDefault="005A3DED" w:rsidP="001111CE">
      <w:pPr>
        <w:rPr>
          <w:rFonts w:ascii="Arial" w:hAnsi="Arial" w:cs="Arial"/>
          <w:sz w:val="22"/>
          <w:szCs w:val="22"/>
        </w:rPr>
      </w:pPr>
    </w:p>
    <w:p w14:paraId="08B20192" w14:textId="77777777" w:rsidR="005A3DED" w:rsidRPr="00DB6A99" w:rsidRDefault="005A3DED" w:rsidP="001111CE">
      <w:pPr>
        <w:rPr>
          <w:rFonts w:ascii="Arial" w:hAnsi="Arial" w:cs="Arial"/>
          <w:sz w:val="22"/>
          <w:szCs w:val="22"/>
        </w:rPr>
      </w:pPr>
    </w:p>
    <w:p w14:paraId="17085C8A" w14:textId="77777777" w:rsidR="005A3DED" w:rsidRPr="00DB6A99" w:rsidRDefault="005A3DED" w:rsidP="001111CE">
      <w:pPr>
        <w:rPr>
          <w:rFonts w:ascii="Arial" w:hAnsi="Arial" w:cs="Arial"/>
          <w:sz w:val="22"/>
          <w:szCs w:val="22"/>
        </w:rPr>
      </w:pPr>
    </w:p>
    <w:p w14:paraId="53A782FE" w14:textId="77777777" w:rsidR="005A3DED" w:rsidRPr="00DB6A99" w:rsidRDefault="005A3DED" w:rsidP="001111CE">
      <w:pPr>
        <w:rPr>
          <w:rFonts w:ascii="Arial" w:hAnsi="Arial" w:cs="Arial"/>
          <w:sz w:val="22"/>
          <w:szCs w:val="22"/>
        </w:rPr>
      </w:pPr>
    </w:p>
    <w:p w14:paraId="7CC46298" w14:textId="77777777" w:rsidR="001111CE" w:rsidRPr="00DB6A99" w:rsidRDefault="001111CE" w:rsidP="001111CE">
      <w:pPr>
        <w:rPr>
          <w:rFonts w:ascii="Arial" w:hAnsi="Arial" w:cs="Arial"/>
          <w:sz w:val="22"/>
          <w:szCs w:val="22"/>
        </w:rPr>
      </w:pPr>
    </w:p>
    <w:sectPr w:rsidR="001111CE" w:rsidRPr="00DB6A99" w:rsidSect="0057464C">
      <w:pgSz w:w="11906" w:h="16838" w:code="9"/>
      <w:pgMar w:top="1440" w:right="1440" w:bottom="1440" w:left="226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39D"/>
    <w:multiLevelType w:val="hybridMultilevel"/>
    <w:tmpl w:val="2644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A494A"/>
    <w:multiLevelType w:val="hybridMultilevel"/>
    <w:tmpl w:val="9A90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4705"/>
    <w:multiLevelType w:val="hybridMultilevel"/>
    <w:tmpl w:val="7BE6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92F02"/>
    <w:multiLevelType w:val="hybridMultilevel"/>
    <w:tmpl w:val="3C12D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C01C1"/>
    <w:multiLevelType w:val="hybridMultilevel"/>
    <w:tmpl w:val="E326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351A9"/>
    <w:multiLevelType w:val="hybridMultilevel"/>
    <w:tmpl w:val="10C2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658C6"/>
    <w:multiLevelType w:val="multilevel"/>
    <w:tmpl w:val="ED3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F04B6"/>
    <w:multiLevelType w:val="hybridMultilevel"/>
    <w:tmpl w:val="C82E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06B5D"/>
    <w:multiLevelType w:val="hybridMultilevel"/>
    <w:tmpl w:val="9B2A3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8F52C0"/>
    <w:multiLevelType w:val="hybridMultilevel"/>
    <w:tmpl w:val="A0C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00CE9"/>
    <w:multiLevelType w:val="hybridMultilevel"/>
    <w:tmpl w:val="C414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53FB9"/>
    <w:multiLevelType w:val="hybridMultilevel"/>
    <w:tmpl w:val="95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F6318"/>
    <w:multiLevelType w:val="hybridMultilevel"/>
    <w:tmpl w:val="C7E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3172D"/>
    <w:multiLevelType w:val="hybridMultilevel"/>
    <w:tmpl w:val="930C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F350C"/>
    <w:multiLevelType w:val="hybridMultilevel"/>
    <w:tmpl w:val="CB8E7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94C8D"/>
    <w:multiLevelType w:val="hybridMultilevel"/>
    <w:tmpl w:val="E5D84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B315F"/>
    <w:multiLevelType w:val="hybridMultilevel"/>
    <w:tmpl w:val="BD52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F5B18"/>
    <w:multiLevelType w:val="hybridMultilevel"/>
    <w:tmpl w:val="04A6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5027">
    <w:abstractNumId w:val="2"/>
  </w:num>
  <w:num w:numId="2" w16cid:durableId="2084911819">
    <w:abstractNumId w:val="8"/>
  </w:num>
  <w:num w:numId="3" w16cid:durableId="1115252831">
    <w:abstractNumId w:val="9"/>
  </w:num>
  <w:num w:numId="4" w16cid:durableId="1407217590">
    <w:abstractNumId w:val="6"/>
  </w:num>
  <w:num w:numId="5" w16cid:durableId="186452197">
    <w:abstractNumId w:val="12"/>
  </w:num>
  <w:num w:numId="6" w16cid:durableId="1939412384">
    <w:abstractNumId w:val="11"/>
  </w:num>
  <w:num w:numId="7" w16cid:durableId="70348843">
    <w:abstractNumId w:val="15"/>
  </w:num>
  <w:num w:numId="8" w16cid:durableId="445000761">
    <w:abstractNumId w:val="7"/>
  </w:num>
  <w:num w:numId="9" w16cid:durableId="223176398">
    <w:abstractNumId w:val="4"/>
  </w:num>
  <w:num w:numId="10" w16cid:durableId="837573018">
    <w:abstractNumId w:val="3"/>
  </w:num>
  <w:num w:numId="11" w16cid:durableId="399182051">
    <w:abstractNumId w:val="0"/>
  </w:num>
  <w:num w:numId="12" w16cid:durableId="530191666">
    <w:abstractNumId w:val="14"/>
  </w:num>
  <w:num w:numId="13" w16cid:durableId="2096243979">
    <w:abstractNumId w:val="13"/>
  </w:num>
  <w:num w:numId="14" w16cid:durableId="660163230">
    <w:abstractNumId w:val="10"/>
  </w:num>
  <w:num w:numId="15" w16cid:durableId="1540169601">
    <w:abstractNumId w:val="5"/>
  </w:num>
  <w:num w:numId="16" w16cid:durableId="495151978">
    <w:abstractNumId w:val="17"/>
  </w:num>
  <w:num w:numId="17" w16cid:durableId="580019793">
    <w:abstractNumId w:val="16"/>
  </w:num>
  <w:num w:numId="18" w16cid:durableId="138231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0"/>
    <w:rsid w:val="00001575"/>
    <w:rsid w:val="00013409"/>
    <w:rsid w:val="0002537C"/>
    <w:rsid w:val="00042B71"/>
    <w:rsid w:val="0004465D"/>
    <w:rsid w:val="00052263"/>
    <w:rsid w:val="00054C73"/>
    <w:rsid w:val="00060B1D"/>
    <w:rsid w:val="000641A9"/>
    <w:rsid w:val="000700F9"/>
    <w:rsid w:val="00073DA2"/>
    <w:rsid w:val="00076A47"/>
    <w:rsid w:val="00086004"/>
    <w:rsid w:val="00091008"/>
    <w:rsid w:val="000950D5"/>
    <w:rsid w:val="00095E9B"/>
    <w:rsid w:val="00097179"/>
    <w:rsid w:val="000A3BAB"/>
    <w:rsid w:val="000C3699"/>
    <w:rsid w:val="000C4327"/>
    <w:rsid w:val="000C4C42"/>
    <w:rsid w:val="000D7F0E"/>
    <w:rsid w:val="000E2F6A"/>
    <w:rsid w:val="000E5B3D"/>
    <w:rsid w:val="00101FDB"/>
    <w:rsid w:val="0010433D"/>
    <w:rsid w:val="0010437A"/>
    <w:rsid w:val="00110762"/>
    <w:rsid w:val="001111CE"/>
    <w:rsid w:val="0011613F"/>
    <w:rsid w:val="00116A1A"/>
    <w:rsid w:val="00120902"/>
    <w:rsid w:val="001235B9"/>
    <w:rsid w:val="00123D11"/>
    <w:rsid w:val="00124C23"/>
    <w:rsid w:val="001321C7"/>
    <w:rsid w:val="00154039"/>
    <w:rsid w:val="00157445"/>
    <w:rsid w:val="00175670"/>
    <w:rsid w:val="00185C28"/>
    <w:rsid w:val="001865CC"/>
    <w:rsid w:val="001B7239"/>
    <w:rsid w:val="001C0381"/>
    <w:rsid w:val="001C0758"/>
    <w:rsid w:val="001D659D"/>
    <w:rsid w:val="001E7251"/>
    <w:rsid w:val="001F584B"/>
    <w:rsid w:val="00200138"/>
    <w:rsid w:val="002043EF"/>
    <w:rsid w:val="00211100"/>
    <w:rsid w:val="00222E9C"/>
    <w:rsid w:val="0023648B"/>
    <w:rsid w:val="002377B0"/>
    <w:rsid w:val="00240B33"/>
    <w:rsid w:val="00241B70"/>
    <w:rsid w:val="00252CF7"/>
    <w:rsid w:val="00255159"/>
    <w:rsid w:val="002553A4"/>
    <w:rsid w:val="0025634F"/>
    <w:rsid w:val="00260A55"/>
    <w:rsid w:val="002610B7"/>
    <w:rsid w:val="00262EF1"/>
    <w:rsid w:val="00295EF0"/>
    <w:rsid w:val="002A67A8"/>
    <w:rsid w:val="002D3E59"/>
    <w:rsid w:val="002D449E"/>
    <w:rsid w:val="002D7F76"/>
    <w:rsid w:val="002E4605"/>
    <w:rsid w:val="002F750E"/>
    <w:rsid w:val="00302938"/>
    <w:rsid w:val="00316096"/>
    <w:rsid w:val="0032455B"/>
    <w:rsid w:val="00332352"/>
    <w:rsid w:val="003355DD"/>
    <w:rsid w:val="00337E0C"/>
    <w:rsid w:val="003401A2"/>
    <w:rsid w:val="00355836"/>
    <w:rsid w:val="003614B3"/>
    <w:rsid w:val="003649D2"/>
    <w:rsid w:val="0037537E"/>
    <w:rsid w:val="00377CCD"/>
    <w:rsid w:val="00391E6C"/>
    <w:rsid w:val="003964AE"/>
    <w:rsid w:val="003A0764"/>
    <w:rsid w:val="003C0AF5"/>
    <w:rsid w:val="003C0E9A"/>
    <w:rsid w:val="003C3302"/>
    <w:rsid w:val="003D727F"/>
    <w:rsid w:val="003D7B0E"/>
    <w:rsid w:val="003E5293"/>
    <w:rsid w:val="003F156C"/>
    <w:rsid w:val="003F1688"/>
    <w:rsid w:val="003F1B13"/>
    <w:rsid w:val="003F4BE6"/>
    <w:rsid w:val="003F5E24"/>
    <w:rsid w:val="0041350A"/>
    <w:rsid w:val="00415234"/>
    <w:rsid w:val="00425EB0"/>
    <w:rsid w:val="004309F6"/>
    <w:rsid w:val="00434C9E"/>
    <w:rsid w:val="00435C1A"/>
    <w:rsid w:val="00451E71"/>
    <w:rsid w:val="00452B2E"/>
    <w:rsid w:val="00454D78"/>
    <w:rsid w:val="00456516"/>
    <w:rsid w:val="0046009A"/>
    <w:rsid w:val="00460F07"/>
    <w:rsid w:val="004657E3"/>
    <w:rsid w:val="00467E08"/>
    <w:rsid w:val="00470ED5"/>
    <w:rsid w:val="00473F74"/>
    <w:rsid w:val="00485C1B"/>
    <w:rsid w:val="0049670A"/>
    <w:rsid w:val="004A45F5"/>
    <w:rsid w:val="004A55B0"/>
    <w:rsid w:val="004C28AA"/>
    <w:rsid w:val="004C7910"/>
    <w:rsid w:val="004D3132"/>
    <w:rsid w:val="004E282F"/>
    <w:rsid w:val="004E5D56"/>
    <w:rsid w:val="00500DDF"/>
    <w:rsid w:val="005129A5"/>
    <w:rsid w:val="00512BC0"/>
    <w:rsid w:val="00516227"/>
    <w:rsid w:val="00521802"/>
    <w:rsid w:val="00526189"/>
    <w:rsid w:val="005348D3"/>
    <w:rsid w:val="00535064"/>
    <w:rsid w:val="005351F3"/>
    <w:rsid w:val="00536FCE"/>
    <w:rsid w:val="00567894"/>
    <w:rsid w:val="0057464C"/>
    <w:rsid w:val="00584520"/>
    <w:rsid w:val="00584B3E"/>
    <w:rsid w:val="00590430"/>
    <w:rsid w:val="005914CC"/>
    <w:rsid w:val="00595CFA"/>
    <w:rsid w:val="005A268A"/>
    <w:rsid w:val="005A3C8B"/>
    <w:rsid w:val="005A3DED"/>
    <w:rsid w:val="005A5309"/>
    <w:rsid w:val="005A5DE4"/>
    <w:rsid w:val="005B6B31"/>
    <w:rsid w:val="005B7414"/>
    <w:rsid w:val="005C1450"/>
    <w:rsid w:val="005C5200"/>
    <w:rsid w:val="005C75A6"/>
    <w:rsid w:val="005F3ABB"/>
    <w:rsid w:val="005F7154"/>
    <w:rsid w:val="006232E6"/>
    <w:rsid w:val="00623418"/>
    <w:rsid w:val="00627401"/>
    <w:rsid w:val="006310A3"/>
    <w:rsid w:val="00635897"/>
    <w:rsid w:val="00635F6F"/>
    <w:rsid w:val="0063748E"/>
    <w:rsid w:val="0064111F"/>
    <w:rsid w:val="00646D83"/>
    <w:rsid w:val="00657888"/>
    <w:rsid w:val="00677332"/>
    <w:rsid w:val="00691D2F"/>
    <w:rsid w:val="0069413E"/>
    <w:rsid w:val="00694605"/>
    <w:rsid w:val="006951C5"/>
    <w:rsid w:val="006A0D0F"/>
    <w:rsid w:val="006A1359"/>
    <w:rsid w:val="006B015C"/>
    <w:rsid w:val="006B034A"/>
    <w:rsid w:val="006C063F"/>
    <w:rsid w:val="006C1E77"/>
    <w:rsid w:val="006D05F7"/>
    <w:rsid w:val="006D1D4E"/>
    <w:rsid w:val="006D675B"/>
    <w:rsid w:val="006F427A"/>
    <w:rsid w:val="00703576"/>
    <w:rsid w:val="00704939"/>
    <w:rsid w:val="0072698B"/>
    <w:rsid w:val="00731065"/>
    <w:rsid w:val="007420ED"/>
    <w:rsid w:val="00744FCD"/>
    <w:rsid w:val="007450F1"/>
    <w:rsid w:val="00746448"/>
    <w:rsid w:val="00767B65"/>
    <w:rsid w:val="00772CBB"/>
    <w:rsid w:val="00773183"/>
    <w:rsid w:val="007762B5"/>
    <w:rsid w:val="0079262B"/>
    <w:rsid w:val="007966F4"/>
    <w:rsid w:val="00797BE8"/>
    <w:rsid w:val="007A37EF"/>
    <w:rsid w:val="007A5236"/>
    <w:rsid w:val="007A6CD9"/>
    <w:rsid w:val="007B1A46"/>
    <w:rsid w:val="007B655D"/>
    <w:rsid w:val="007B71AC"/>
    <w:rsid w:val="007B7446"/>
    <w:rsid w:val="007D6CDA"/>
    <w:rsid w:val="007D70F2"/>
    <w:rsid w:val="007E0DEA"/>
    <w:rsid w:val="007E7332"/>
    <w:rsid w:val="007F5820"/>
    <w:rsid w:val="00800C15"/>
    <w:rsid w:val="008154A1"/>
    <w:rsid w:val="00830F58"/>
    <w:rsid w:val="00831C25"/>
    <w:rsid w:val="008376D3"/>
    <w:rsid w:val="00841C5E"/>
    <w:rsid w:val="0084260F"/>
    <w:rsid w:val="0084316C"/>
    <w:rsid w:val="00846805"/>
    <w:rsid w:val="00847BA7"/>
    <w:rsid w:val="0085079E"/>
    <w:rsid w:val="008522B7"/>
    <w:rsid w:val="00857797"/>
    <w:rsid w:val="0086349B"/>
    <w:rsid w:val="008644C5"/>
    <w:rsid w:val="00874D26"/>
    <w:rsid w:val="00880C2F"/>
    <w:rsid w:val="00881D45"/>
    <w:rsid w:val="0088466E"/>
    <w:rsid w:val="008877CB"/>
    <w:rsid w:val="008A21EA"/>
    <w:rsid w:val="008A3200"/>
    <w:rsid w:val="008B5651"/>
    <w:rsid w:val="008B5CD8"/>
    <w:rsid w:val="008B7433"/>
    <w:rsid w:val="008C0237"/>
    <w:rsid w:val="008C093F"/>
    <w:rsid w:val="008C25B0"/>
    <w:rsid w:val="008C6706"/>
    <w:rsid w:val="008D0B4F"/>
    <w:rsid w:val="008D574A"/>
    <w:rsid w:val="008D6E83"/>
    <w:rsid w:val="008D74C0"/>
    <w:rsid w:val="008E5E8F"/>
    <w:rsid w:val="008F2BFC"/>
    <w:rsid w:val="008F4DFC"/>
    <w:rsid w:val="00915F9B"/>
    <w:rsid w:val="00916CF6"/>
    <w:rsid w:val="009233EE"/>
    <w:rsid w:val="00923DCE"/>
    <w:rsid w:val="00940735"/>
    <w:rsid w:val="00941466"/>
    <w:rsid w:val="009461D8"/>
    <w:rsid w:val="009520C1"/>
    <w:rsid w:val="00955529"/>
    <w:rsid w:val="0096726E"/>
    <w:rsid w:val="0097595A"/>
    <w:rsid w:val="00984D44"/>
    <w:rsid w:val="00996F7F"/>
    <w:rsid w:val="009D0055"/>
    <w:rsid w:val="009D4107"/>
    <w:rsid w:val="009D5B44"/>
    <w:rsid w:val="009D60D6"/>
    <w:rsid w:val="009E6D92"/>
    <w:rsid w:val="00A039C1"/>
    <w:rsid w:val="00A05B9C"/>
    <w:rsid w:val="00A15601"/>
    <w:rsid w:val="00A2306F"/>
    <w:rsid w:val="00A37ADE"/>
    <w:rsid w:val="00A6042D"/>
    <w:rsid w:val="00A70ED5"/>
    <w:rsid w:val="00AA00BA"/>
    <w:rsid w:val="00AA4479"/>
    <w:rsid w:val="00AB0ABA"/>
    <w:rsid w:val="00AB626B"/>
    <w:rsid w:val="00AC6296"/>
    <w:rsid w:val="00AC71D8"/>
    <w:rsid w:val="00AE1CD6"/>
    <w:rsid w:val="00AE28BA"/>
    <w:rsid w:val="00AF02DA"/>
    <w:rsid w:val="00B1027E"/>
    <w:rsid w:val="00B123D2"/>
    <w:rsid w:val="00B34568"/>
    <w:rsid w:val="00B3490B"/>
    <w:rsid w:val="00B3709A"/>
    <w:rsid w:val="00B62314"/>
    <w:rsid w:val="00B628A8"/>
    <w:rsid w:val="00B62F2C"/>
    <w:rsid w:val="00B66954"/>
    <w:rsid w:val="00B70D92"/>
    <w:rsid w:val="00B71BCE"/>
    <w:rsid w:val="00B7295E"/>
    <w:rsid w:val="00B828AA"/>
    <w:rsid w:val="00B86DD2"/>
    <w:rsid w:val="00BB337E"/>
    <w:rsid w:val="00BB61FD"/>
    <w:rsid w:val="00BC385C"/>
    <w:rsid w:val="00BD019F"/>
    <w:rsid w:val="00BD73E9"/>
    <w:rsid w:val="00BE5AB9"/>
    <w:rsid w:val="00BE6755"/>
    <w:rsid w:val="00C0374E"/>
    <w:rsid w:val="00C0566C"/>
    <w:rsid w:val="00C07D89"/>
    <w:rsid w:val="00C15882"/>
    <w:rsid w:val="00C15F77"/>
    <w:rsid w:val="00C16BE7"/>
    <w:rsid w:val="00C20B6C"/>
    <w:rsid w:val="00C34A99"/>
    <w:rsid w:val="00C35331"/>
    <w:rsid w:val="00C3699E"/>
    <w:rsid w:val="00C43D1A"/>
    <w:rsid w:val="00C446B5"/>
    <w:rsid w:val="00C45397"/>
    <w:rsid w:val="00C5501C"/>
    <w:rsid w:val="00C801E5"/>
    <w:rsid w:val="00C8568D"/>
    <w:rsid w:val="00C86742"/>
    <w:rsid w:val="00C86C79"/>
    <w:rsid w:val="00C87798"/>
    <w:rsid w:val="00C9511B"/>
    <w:rsid w:val="00CA14C4"/>
    <w:rsid w:val="00CA58C0"/>
    <w:rsid w:val="00CA62BF"/>
    <w:rsid w:val="00CB145E"/>
    <w:rsid w:val="00CB28CE"/>
    <w:rsid w:val="00CB7ABE"/>
    <w:rsid w:val="00CC69FD"/>
    <w:rsid w:val="00CC6A1A"/>
    <w:rsid w:val="00CD0406"/>
    <w:rsid w:val="00CD13CD"/>
    <w:rsid w:val="00CD27A8"/>
    <w:rsid w:val="00CD3F8C"/>
    <w:rsid w:val="00CD53F6"/>
    <w:rsid w:val="00CD6193"/>
    <w:rsid w:val="00CE0A94"/>
    <w:rsid w:val="00CE5010"/>
    <w:rsid w:val="00D02471"/>
    <w:rsid w:val="00D038AF"/>
    <w:rsid w:val="00D06F43"/>
    <w:rsid w:val="00D13FCC"/>
    <w:rsid w:val="00D34B6A"/>
    <w:rsid w:val="00D36290"/>
    <w:rsid w:val="00D43FF5"/>
    <w:rsid w:val="00D44ECB"/>
    <w:rsid w:val="00D44F86"/>
    <w:rsid w:val="00D4513D"/>
    <w:rsid w:val="00D57A46"/>
    <w:rsid w:val="00D63F91"/>
    <w:rsid w:val="00D77D11"/>
    <w:rsid w:val="00D83236"/>
    <w:rsid w:val="00D858DB"/>
    <w:rsid w:val="00D91599"/>
    <w:rsid w:val="00DB6A99"/>
    <w:rsid w:val="00DC7554"/>
    <w:rsid w:val="00DE39B8"/>
    <w:rsid w:val="00DF5446"/>
    <w:rsid w:val="00DF7B29"/>
    <w:rsid w:val="00E21B9E"/>
    <w:rsid w:val="00E227BD"/>
    <w:rsid w:val="00E251F8"/>
    <w:rsid w:val="00E31215"/>
    <w:rsid w:val="00E33B05"/>
    <w:rsid w:val="00E3470F"/>
    <w:rsid w:val="00E35117"/>
    <w:rsid w:val="00E4020D"/>
    <w:rsid w:val="00E4056B"/>
    <w:rsid w:val="00E4300A"/>
    <w:rsid w:val="00E761E1"/>
    <w:rsid w:val="00E93260"/>
    <w:rsid w:val="00E96676"/>
    <w:rsid w:val="00E96BEE"/>
    <w:rsid w:val="00EB146F"/>
    <w:rsid w:val="00EC4DB4"/>
    <w:rsid w:val="00EC557D"/>
    <w:rsid w:val="00ED0EC2"/>
    <w:rsid w:val="00ED22E5"/>
    <w:rsid w:val="00ED4302"/>
    <w:rsid w:val="00EE1916"/>
    <w:rsid w:val="00EF59C5"/>
    <w:rsid w:val="00F02E52"/>
    <w:rsid w:val="00F03648"/>
    <w:rsid w:val="00F11229"/>
    <w:rsid w:val="00F13DF5"/>
    <w:rsid w:val="00F171A0"/>
    <w:rsid w:val="00F21879"/>
    <w:rsid w:val="00F22B3C"/>
    <w:rsid w:val="00F30FCF"/>
    <w:rsid w:val="00F4059A"/>
    <w:rsid w:val="00F42F5E"/>
    <w:rsid w:val="00F4518E"/>
    <w:rsid w:val="00F51EBA"/>
    <w:rsid w:val="00F52C96"/>
    <w:rsid w:val="00F531C8"/>
    <w:rsid w:val="00F63B68"/>
    <w:rsid w:val="00F64810"/>
    <w:rsid w:val="00F65126"/>
    <w:rsid w:val="00F72114"/>
    <w:rsid w:val="00F73F01"/>
    <w:rsid w:val="00F80FE9"/>
    <w:rsid w:val="00F81ADB"/>
    <w:rsid w:val="00F93C95"/>
    <w:rsid w:val="00FA202D"/>
    <w:rsid w:val="00FB716C"/>
    <w:rsid w:val="00FC0462"/>
    <w:rsid w:val="00FD0F66"/>
    <w:rsid w:val="00FD4567"/>
    <w:rsid w:val="00FD4891"/>
    <w:rsid w:val="00FD636C"/>
    <w:rsid w:val="00FD70DD"/>
    <w:rsid w:val="00FF397B"/>
    <w:rsid w:val="00FF3B14"/>
    <w:rsid w:val="00FF4A94"/>
    <w:rsid w:val="00FF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488"/>
  <w15:chartTrackingRefBased/>
  <w15:docId w15:val="{63464921-297E-463B-A2DB-D5C29C5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B0"/>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425EB0"/>
    <w:pPr>
      <w:keepNext/>
      <w:outlineLvl w:val="1"/>
    </w:pPr>
    <w:rPr>
      <w:b/>
      <w:sz w:val="22"/>
    </w:rPr>
  </w:style>
  <w:style w:type="paragraph" w:styleId="Heading3">
    <w:name w:val="heading 3"/>
    <w:basedOn w:val="Normal"/>
    <w:next w:val="Normal"/>
    <w:link w:val="Heading3Char"/>
    <w:qFormat/>
    <w:rsid w:val="00425EB0"/>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5EB0"/>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425EB0"/>
    <w:rPr>
      <w:rFonts w:ascii="Times New Roman" w:eastAsia="Times New Roman" w:hAnsi="Times New Roman" w:cs="Times New Roman"/>
      <w:b/>
      <w:bCs/>
      <w:kern w:val="0"/>
      <w:szCs w:val="20"/>
      <w14:ligatures w14:val="none"/>
    </w:rPr>
  </w:style>
  <w:style w:type="paragraph" w:styleId="Title">
    <w:name w:val="Title"/>
    <w:basedOn w:val="Normal"/>
    <w:link w:val="TitleChar"/>
    <w:qFormat/>
    <w:rsid w:val="00425EB0"/>
    <w:pPr>
      <w:jc w:val="center"/>
    </w:pPr>
    <w:rPr>
      <w:sz w:val="24"/>
    </w:rPr>
  </w:style>
  <w:style w:type="character" w:customStyle="1" w:styleId="TitleChar">
    <w:name w:val="Title Char"/>
    <w:basedOn w:val="DefaultParagraphFont"/>
    <w:link w:val="Title"/>
    <w:rsid w:val="00425EB0"/>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425EB0"/>
    <w:pPr>
      <w:ind w:left="720"/>
      <w:contextualSpacing/>
    </w:pPr>
  </w:style>
  <w:style w:type="paragraph" w:customStyle="1" w:styleId="xxmsolistparagraph">
    <w:name w:val="x_xmsolistparagraph"/>
    <w:basedOn w:val="Normal"/>
    <w:rsid w:val="001111CE"/>
    <w:pPr>
      <w:spacing w:before="100" w:beforeAutospacing="1" w:after="100" w:afterAutospacing="1"/>
    </w:pPr>
    <w:rPr>
      <w:sz w:val="24"/>
      <w:szCs w:val="24"/>
      <w:lang w:eastAsia="en-GB"/>
    </w:rPr>
  </w:style>
  <w:style w:type="character" w:styleId="PageNumber">
    <w:name w:val="page number"/>
    <w:basedOn w:val="DefaultParagraphFont"/>
    <w:semiHidden/>
    <w:rsid w:val="00C5501C"/>
  </w:style>
  <w:style w:type="table" w:styleId="TableGrid">
    <w:name w:val="Table Grid"/>
    <w:basedOn w:val="TableNormal"/>
    <w:uiPriority w:val="59"/>
    <w:rsid w:val="00101FDB"/>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66826365ydpd660be6byiv4511738651msonormal">
    <w:name w:val="yiv1966826365ydpd660be6byiv4511738651msonormal"/>
    <w:basedOn w:val="Normal"/>
    <w:rsid w:val="00984D44"/>
    <w:pPr>
      <w:spacing w:before="100" w:beforeAutospacing="1" w:after="100" w:afterAutospacing="1"/>
    </w:pPr>
    <w:rPr>
      <w:sz w:val="24"/>
      <w:szCs w:val="24"/>
      <w:lang w:eastAsia="en-GB"/>
    </w:rPr>
  </w:style>
  <w:style w:type="paragraph" w:customStyle="1" w:styleId="xmsonormal">
    <w:name w:val="x_msonormal"/>
    <w:basedOn w:val="Normal"/>
    <w:rsid w:val="00116A1A"/>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A21EA"/>
    <w:rPr>
      <w:color w:val="0563C1" w:themeColor="hyperlink"/>
      <w:u w:val="single"/>
    </w:rPr>
  </w:style>
  <w:style w:type="character" w:styleId="UnresolvedMention">
    <w:name w:val="Unresolved Mention"/>
    <w:basedOn w:val="DefaultParagraphFont"/>
    <w:uiPriority w:val="99"/>
    <w:semiHidden/>
    <w:unhideWhenUsed/>
    <w:rsid w:val="008A21EA"/>
    <w:rPr>
      <w:color w:val="605E5C"/>
      <w:shd w:val="clear" w:color="auto" w:fill="E1DFDD"/>
    </w:rPr>
  </w:style>
  <w:style w:type="character" w:styleId="FollowedHyperlink">
    <w:name w:val="FollowedHyperlink"/>
    <w:basedOn w:val="DefaultParagraphFont"/>
    <w:uiPriority w:val="99"/>
    <w:semiHidden/>
    <w:unhideWhenUsed/>
    <w:rsid w:val="00E4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64735">
      <w:bodyDiv w:val="1"/>
      <w:marLeft w:val="0"/>
      <w:marRight w:val="0"/>
      <w:marTop w:val="0"/>
      <w:marBottom w:val="0"/>
      <w:divBdr>
        <w:top w:val="none" w:sz="0" w:space="0" w:color="auto"/>
        <w:left w:val="none" w:sz="0" w:space="0" w:color="auto"/>
        <w:bottom w:val="none" w:sz="0" w:space="0" w:color="auto"/>
        <w:right w:val="none" w:sz="0" w:space="0" w:color="auto"/>
      </w:divBdr>
      <w:divsChild>
        <w:div w:id="1744837055">
          <w:marLeft w:val="0"/>
          <w:marRight w:val="0"/>
          <w:marTop w:val="0"/>
          <w:marBottom w:val="0"/>
          <w:divBdr>
            <w:top w:val="none" w:sz="0" w:space="0" w:color="auto"/>
            <w:left w:val="none" w:sz="0" w:space="0" w:color="auto"/>
            <w:bottom w:val="none" w:sz="0" w:space="0" w:color="auto"/>
            <w:right w:val="none" w:sz="0" w:space="0" w:color="auto"/>
          </w:divBdr>
        </w:div>
        <w:div w:id="1430003427">
          <w:marLeft w:val="0"/>
          <w:marRight w:val="0"/>
          <w:marTop w:val="0"/>
          <w:marBottom w:val="0"/>
          <w:divBdr>
            <w:top w:val="none" w:sz="0" w:space="0" w:color="auto"/>
            <w:left w:val="none" w:sz="0" w:space="0" w:color="auto"/>
            <w:bottom w:val="none" w:sz="0" w:space="0" w:color="auto"/>
            <w:right w:val="none" w:sz="0" w:space="0" w:color="auto"/>
          </w:divBdr>
        </w:div>
      </w:divsChild>
    </w:div>
    <w:div w:id="240604773">
      <w:bodyDiv w:val="1"/>
      <w:marLeft w:val="0"/>
      <w:marRight w:val="0"/>
      <w:marTop w:val="0"/>
      <w:marBottom w:val="0"/>
      <w:divBdr>
        <w:top w:val="none" w:sz="0" w:space="0" w:color="auto"/>
        <w:left w:val="none" w:sz="0" w:space="0" w:color="auto"/>
        <w:bottom w:val="none" w:sz="0" w:space="0" w:color="auto"/>
        <w:right w:val="none" w:sz="0" w:space="0" w:color="auto"/>
      </w:divBdr>
    </w:div>
    <w:div w:id="277375566">
      <w:bodyDiv w:val="1"/>
      <w:marLeft w:val="0"/>
      <w:marRight w:val="0"/>
      <w:marTop w:val="0"/>
      <w:marBottom w:val="0"/>
      <w:divBdr>
        <w:top w:val="none" w:sz="0" w:space="0" w:color="auto"/>
        <w:left w:val="none" w:sz="0" w:space="0" w:color="auto"/>
        <w:bottom w:val="none" w:sz="0" w:space="0" w:color="auto"/>
        <w:right w:val="none" w:sz="0" w:space="0" w:color="auto"/>
      </w:divBdr>
    </w:div>
    <w:div w:id="339428622">
      <w:bodyDiv w:val="1"/>
      <w:marLeft w:val="0"/>
      <w:marRight w:val="0"/>
      <w:marTop w:val="0"/>
      <w:marBottom w:val="0"/>
      <w:divBdr>
        <w:top w:val="none" w:sz="0" w:space="0" w:color="auto"/>
        <w:left w:val="none" w:sz="0" w:space="0" w:color="auto"/>
        <w:bottom w:val="none" w:sz="0" w:space="0" w:color="auto"/>
        <w:right w:val="none" w:sz="0" w:space="0" w:color="auto"/>
      </w:divBdr>
    </w:div>
    <w:div w:id="347296761">
      <w:bodyDiv w:val="1"/>
      <w:marLeft w:val="0"/>
      <w:marRight w:val="0"/>
      <w:marTop w:val="0"/>
      <w:marBottom w:val="0"/>
      <w:divBdr>
        <w:top w:val="none" w:sz="0" w:space="0" w:color="auto"/>
        <w:left w:val="none" w:sz="0" w:space="0" w:color="auto"/>
        <w:bottom w:val="none" w:sz="0" w:space="0" w:color="auto"/>
        <w:right w:val="none" w:sz="0" w:space="0" w:color="auto"/>
      </w:divBdr>
      <w:divsChild>
        <w:div w:id="146674561">
          <w:marLeft w:val="0"/>
          <w:marRight w:val="0"/>
          <w:marTop w:val="0"/>
          <w:marBottom w:val="0"/>
          <w:divBdr>
            <w:top w:val="none" w:sz="0" w:space="0" w:color="auto"/>
            <w:left w:val="none" w:sz="0" w:space="0" w:color="auto"/>
            <w:bottom w:val="none" w:sz="0" w:space="0" w:color="auto"/>
            <w:right w:val="none" w:sz="0" w:space="0" w:color="auto"/>
          </w:divBdr>
        </w:div>
        <w:div w:id="1191257151">
          <w:marLeft w:val="0"/>
          <w:marRight w:val="0"/>
          <w:marTop w:val="0"/>
          <w:marBottom w:val="0"/>
          <w:divBdr>
            <w:top w:val="none" w:sz="0" w:space="0" w:color="auto"/>
            <w:left w:val="none" w:sz="0" w:space="0" w:color="auto"/>
            <w:bottom w:val="none" w:sz="0" w:space="0" w:color="auto"/>
            <w:right w:val="none" w:sz="0" w:space="0" w:color="auto"/>
          </w:divBdr>
        </w:div>
      </w:divsChild>
    </w:div>
    <w:div w:id="419527900">
      <w:bodyDiv w:val="1"/>
      <w:marLeft w:val="0"/>
      <w:marRight w:val="0"/>
      <w:marTop w:val="0"/>
      <w:marBottom w:val="0"/>
      <w:divBdr>
        <w:top w:val="none" w:sz="0" w:space="0" w:color="auto"/>
        <w:left w:val="none" w:sz="0" w:space="0" w:color="auto"/>
        <w:bottom w:val="none" w:sz="0" w:space="0" w:color="auto"/>
        <w:right w:val="none" w:sz="0" w:space="0" w:color="auto"/>
      </w:divBdr>
    </w:div>
    <w:div w:id="619845022">
      <w:bodyDiv w:val="1"/>
      <w:marLeft w:val="0"/>
      <w:marRight w:val="0"/>
      <w:marTop w:val="0"/>
      <w:marBottom w:val="0"/>
      <w:divBdr>
        <w:top w:val="none" w:sz="0" w:space="0" w:color="auto"/>
        <w:left w:val="none" w:sz="0" w:space="0" w:color="auto"/>
        <w:bottom w:val="none" w:sz="0" w:space="0" w:color="auto"/>
        <w:right w:val="none" w:sz="0" w:space="0" w:color="auto"/>
      </w:divBdr>
    </w:div>
    <w:div w:id="679428849">
      <w:bodyDiv w:val="1"/>
      <w:marLeft w:val="0"/>
      <w:marRight w:val="0"/>
      <w:marTop w:val="0"/>
      <w:marBottom w:val="0"/>
      <w:divBdr>
        <w:top w:val="none" w:sz="0" w:space="0" w:color="auto"/>
        <w:left w:val="none" w:sz="0" w:space="0" w:color="auto"/>
        <w:bottom w:val="none" w:sz="0" w:space="0" w:color="auto"/>
        <w:right w:val="none" w:sz="0" w:space="0" w:color="auto"/>
      </w:divBdr>
    </w:div>
    <w:div w:id="750547947">
      <w:bodyDiv w:val="1"/>
      <w:marLeft w:val="0"/>
      <w:marRight w:val="0"/>
      <w:marTop w:val="0"/>
      <w:marBottom w:val="0"/>
      <w:divBdr>
        <w:top w:val="none" w:sz="0" w:space="0" w:color="auto"/>
        <w:left w:val="none" w:sz="0" w:space="0" w:color="auto"/>
        <w:bottom w:val="none" w:sz="0" w:space="0" w:color="auto"/>
        <w:right w:val="none" w:sz="0" w:space="0" w:color="auto"/>
      </w:divBdr>
      <w:divsChild>
        <w:div w:id="1652099252">
          <w:marLeft w:val="0"/>
          <w:marRight w:val="0"/>
          <w:marTop w:val="0"/>
          <w:marBottom w:val="0"/>
          <w:divBdr>
            <w:top w:val="none" w:sz="0" w:space="0" w:color="auto"/>
            <w:left w:val="none" w:sz="0" w:space="0" w:color="auto"/>
            <w:bottom w:val="none" w:sz="0" w:space="0" w:color="auto"/>
            <w:right w:val="none" w:sz="0" w:space="0" w:color="auto"/>
          </w:divBdr>
        </w:div>
        <w:div w:id="2075274435">
          <w:marLeft w:val="0"/>
          <w:marRight w:val="0"/>
          <w:marTop w:val="0"/>
          <w:marBottom w:val="0"/>
          <w:divBdr>
            <w:top w:val="none" w:sz="0" w:space="0" w:color="auto"/>
            <w:left w:val="none" w:sz="0" w:space="0" w:color="auto"/>
            <w:bottom w:val="none" w:sz="0" w:space="0" w:color="auto"/>
            <w:right w:val="none" w:sz="0" w:space="0" w:color="auto"/>
          </w:divBdr>
        </w:div>
        <w:div w:id="1241476850">
          <w:marLeft w:val="0"/>
          <w:marRight w:val="0"/>
          <w:marTop w:val="0"/>
          <w:marBottom w:val="0"/>
          <w:divBdr>
            <w:top w:val="none" w:sz="0" w:space="0" w:color="auto"/>
            <w:left w:val="none" w:sz="0" w:space="0" w:color="auto"/>
            <w:bottom w:val="none" w:sz="0" w:space="0" w:color="auto"/>
            <w:right w:val="none" w:sz="0" w:space="0" w:color="auto"/>
          </w:divBdr>
        </w:div>
        <w:div w:id="1778330338">
          <w:marLeft w:val="0"/>
          <w:marRight w:val="0"/>
          <w:marTop w:val="0"/>
          <w:marBottom w:val="0"/>
          <w:divBdr>
            <w:top w:val="none" w:sz="0" w:space="0" w:color="auto"/>
            <w:left w:val="none" w:sz="0" w:space="0" w:color="auto"/>
            <w:bottom w:val="none" w:sz="0" w:space="0" w:color="auto"/>
            <w:right w:val="none" w:sz="0" w:space="0" w:color="auto"/>
          </w:divBdr>
        </w:div>
        <w:div w:id="835419002">
          <w:marLeft w:val="0"/>
          <w:marRight w:val="0"/>
          <w:marTop w:val="0"/>
          <w:marBottom w:val="0"/>
          <w:divBdr>
            <w:top w:val="none" w:sz="0" w:space="0" w:color="auto"/>
            <w:left w:val="none" w:sz="0" w:space="0" w:color="auto"/>
            <w:bottom w:val="none" w:sz="0" w:space="0" w:color="auto"/>
            <w:right w:val="none" w:sz="0" w:space="0" w:color="auto"/>
          </w:divBdr>
        </w:div>
      </w:divsChild>
    </w:div>
    <w:div w:id="793331571">
      <w:bodyDiv w:val="1"/>
      <w:marLeft w:val="0"/>
      <w:marRight w:val="0"/>
      <w:marTop w:val="0"/>
      <w:marBottom w:val="0"/>
      <w:divBdr>
        <w:top w:val="none" w:sz="0" w:space="0" w:color="auto"/>
        <w:left w:val="none" w:sz="0" w:space="0" w:color="auto"/>
        <w:bottom w:val="none" w:sz="0" w:space="0" w:color="auto"/>
        <w:right w:val="none" w:sz="0" w:space="0" w:color="auto"/>
      </w:divBdr>
    </w:div>
    <w:div w:id="983316174">
      <w:bodyDiv w:val="1"/>
      <w:marLeft w:val="0"/>
      <w:marRight w:val="0"/>
      <w:marTop w:val="0"/>
      <w:marBottom w:val="0"/>
      <w:divBdr>
        <w:top w:val="none" w:sz="0" w:space="0" w:color="auto"/>
        <w:left w:val="none" w:sz="0" w:space="0" w:color="auto"/>
        <w:bottom w:val="none" w:sz="0" w:space="0" w:color="auto"/>
        <w:right w:val="none" w:sz="0" w:space="0" w:color="auto"/>
      </w:divBdr>
    </w:div>
    <w:div w:id="1006447650">
      <w:bodyDiv w:val="1"/>
      <w:marLeft w:val="0"/>
      <w:marRight w:val="0"/>
      <w:marTop w:val="0"/>
      <w:marBottom w:val="0"/>
      <w:divBdr>
        <w:top w:val="none" w:sz="0" w:space="0" w:color="auto"/>
        <w:left w:val="none" w:sz="0" w:space="0" w:color="auto"/>
        <w:bottom w:val="none" w:sz="0" w:space="0" w:color="auto"/>
        <w:right w:val="none" w:sz="0" w:space="0" w:color="auto"/>
      </w:divBdr>
    </w:div>
    <w:div w:id="1137183997">
      <w:bodyDiv w:val="1"/>
      <w:marLeft w:val="0"/>
      <w:marRight w:val="0"/>
      <w:marTop w:val="0"/>
      <w:marBottom w:val="0"/>
      <w:divBdr>
        <w:top w:val="none" w:sz="0" w:space="0" w:color="auto"/>
        <w:left w:val="none" w:sz="0" w:space="0" w:color="auto"/>
        <w:bottom w:val="none" w:sz="0" w:space="0" w:color="auto"/>
        <w:right w:val="none" w:sz="0" w:space="0" w:color="auto"/>
      </w:divBdr>
    </w:div>
    <w:div w:id="1302730894">
      <w:bodyDiv w:val="1"/>
      <w:marLeft w:val="0"/>
      <w:marRight w:val="0"/>
      <w:marTop w:val="0"/>
      <w:marBottom w:val="0"/>
      <w:divBdr>
        <w:top w:val="none" w:sz="0" w:space="0" w:color="auto"/>
        <w:left w:val="none" w:sz="0" w:space="0" w:color="auto"/>
        <w:bottom w:val="none" w:sz="0" w:space="0" w:color="auto"/>
        <w:right w:val="none" w:sz="0" w:space="0" w:color="auto"/>
      </w:divBdr>
    </w:div>
    <w:div w:id="1509909657">
      <w:bodyDiv w:val="1"/>
      <w:marLeft w:val="0"/>
      <w:marRight w:val="0"/>
      <w:marTop w:val="0"/>
      <w:marBottom w:val="0"/>
      <w:divBdr>
        <w:top w:val="none" w:sz="0" w:space="0" w:color="auto"/>
        <w:left w:val="none" w:sz="0" w:space="0" w:color="auto"/>
        <w:bottom w:val="none" w:sz="0" w:space="0" w:color="auto"/>
        <w:right w:val="none" w:sz="0" w:space="0" w:color="auto"/>
      </w:divBdr>
    </w:div>
    <w:div w:id="1525435114">
      <w:bodyDiv w:val="1"/>
      <w:marLeft w:val="0"/>
      <w:marRight w:val="0"/>
      <w:marTop w:val="0"/>
      <w:marBottom w:val="0"/>
      <w:divBdr>
        <w:top w:val="none" w:sz="0" w:space="0" w:color="auto"/>
        <w:left w:val="none" w:sz="0" w:space="0" w:color="auto"/>
        <w:bottom w:val="none" w:sz="0" w:space="0" w:color="auto"/>
        <w:right w:val="none" w:sz="0" w:space="0" w:color="auto"/>
      </w:divBdr>
      <w:divsChild>
        <w:div w:id="1976135598">
          <w:marLeft w:val="0"/>
          <w:marRight w:val="0"/>
          <w:marTop w:val="0"/>
          <w:marBottom w:val="0"/>
          <w:divBdr>
            <w:top w:val="none" w:sz="0" w:space="0" w:color="auto"/>
            <w:left w:val="none" w:sz="0" w:space="0" w:color="auto"/>
            <w:bottom w:val="none" w:sz="0" w:space="0" w:color="auto"/>
            <w:right w:val="none" w:sz="0" w:space="0" w:color="auto"/>
          </w:divBdr>
          <w:divsChild>
            <w:div w:id="454103094">
              <w:marLeft w:val="0"/>
              <w:marRight w:val="0"/>
              <w:marTop w:val="0"/>
              <w:marBottom w:val="0"/>
              <w:divBdr>
                <w:top w:val="none" w:sz="0" w:space="0" w:color="auto"/>
                <w:left w:val="none" w:sz="0" w:space="0" w:color="auto"/>
                <w:bottom w:val="none" w:sz="0" w:space="0" w:color="auto"/>
                <w:right w:val="none" w:sz="0" w:space="0" w:color="auto"/>
              </w:divBdr>
              <w:divsChild>
                <w:div w:id="1192916707">
                  <w:marLeft w:val="0"/>
                  <w:marRight w:val="0"/>
                  <w:marTop w:val="0"/>
                  <w:marBottom w:val="0"/>
                  <w:divBdr>
                    <w:top w:val="none" w:sz="0" w:space="0" w:color="auto"/>
                    <w:left w:val="none" w:sz="0" w:space="0" w:color="auto"/>
                    <w:bottom w:val="none" w:sz="0" w:space="0" w:color="auto"/>
                    <w:right w:val="none" w:sz="0" w:space="0" w:color="auto"/>
                  </w:divBdr>
                  <w:divsChild>
                    <w:div w:id="1202942310">
                      <w:marLeft w:val="0"/>
                      <w:marRight w:val="0"/>
                      <w:marTop w:val="0"/>
                      <w:marBottom w:val="120"/>
                      <w:divBdr>
                        <w:top w:val="none" w:sz="0" w:space="0" w:color="auto"/>
                        <w:left w:val="none" w:sz="0" w:space="0" w:color="auto"/>
                        <w:bottom w:val="none" w:sz="0" w:space="0" w:color="auto"/>
                        <w:right w:val="none" w:sz="0" w:space="0" w:color="auto"/>
                      </w:divBdr>
                    </w:div>
                    <w:div w:id="882864845">
                      <w:marLeft w:val="0"/>
                      <w:marRight w:val="0"/>
                      <w:marTop w:val="0"/>
                      <w:marBottom w:val="120"/>
                      <w:divBdr>
                        <w:top w:val="none" w:sz="0" w:space="0" w:color="auto"/>
                        <w:left w:val="none" w:sz="0" w:space="0" w:color="auto"/>
                        <w:bottom w:val="none" w:sz="0" w:space="0" w:color="auto"/>
                        <w:right w:val="none" w:sz="0" w:space="0" w:color="auto"/>
                      </w:divBdr>
                      <w:divsChild>
                        <w:div w:id="199544910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3595">
          <w:marLeft w:val="0"/>
          <w:marRight w:val="0"/>
          <w:marTop w:val="0"/>
          <w:marBottom w:val="0"/>
          <w:divBdr>
            <w:top w:val="none" w:sz="0" w:space="0" w:color="auto"/>
            <w:left w:val="none" w:sz="0" w:space="0" w:color="auto"/>
            <w:bottom w:val="none" w:sz="0" w:space="0" w:color="auto"/>
            <w:right w:val="none" w:sz="0" w:space="0" w:color="auto"/>
          </w:divBdr>
          <w:divsChild>
            <w:div w:id="212691610">
              <w:marLeft w:val="0"/>
              <w:marRight w:val="0"/>
              <w:marTop w:val="0"/>
              <w:marBottom w:val="0"/>
              <w:divBdr>
                <w:top w:val="none" w:sz="0" w:space="0" w:color="auto"/>
                <w:left w:val="none" w:sz="0" w:space="0" w:color="auto"/>
                <w:bottom w:val="none" w:sz="0" w:space="0" w:color="auto"/>
                <w:right w:val="none" w:sz="0" w:space="0" w:color="auto"/>
              </w:divBdr>
              <w:divsChild>
                <w:div w:id="2030789834">
                  <w:marLeft w:val="-225"/>
                  <w:marRight w:val="0"/>
                  <w:marTop w:val="0"/>
                  <w:marBottom w:val="0"/>
                  <w:divBdr>
                    <w:top w:val="none" w:sz="0" w:space="0" w:color="auto"/>
                    <w:left w:val="none" w:sz="0" w:space="0" w:color="auto"/>
                    <w:bottom w:val="none" w:sz="0" w:space="0" w:color="auto"/>
                    <w:right w:val="none" w:sz="0" w:space="0" w:color="auto"/>
                  </w:divBdr>
                  <w:divsChild>
                    <w:div w:id="473839052">
                      <w:marLeft w:val="0"/>
                      <w:marRight w:val="0"/>
                      <w:marTop w:val="0"/>
                      <w:marBottom w:val="0"/>
                      <w:divBdr>
                        <w:top w:val="none" w:sz="0" w:space="0" w:color="auto"/>
                        <w:left w:val="none" w:sz="0" w:space="0" w:color="auto"/>
                        <w:bottom w:val="none" w:sz="0" w:space="0" w:color="auto"/>
                        <w:right w:val="none" w:sz="0" w:space="0" w:color="auto"/>
                      </w:divBdr>
                    </w:div>
                  </w:divsChild>
                </w:div>
                <w:div w:id="741559251">
                  <w:marLeft w:val="0"/>
                  <w:marRight w:val="0"/>
                  <w:marTop w:val="0"/>
                  <w:marBottom w:val="0"/>
                  <w:divBdr>
                    <w:top w:val="none" w:sz="0" w:space="0" w:color="auto"/>
                    <w:left w:val="none" w:sz="0" w:space="0" w:color="auto"/>
                    <w:bottom w:val="none" w:sz="0" w:space="0" w:color="auto"/>
                    <w:right w:val="none" w:sz="0" w:space="0" w:color="auto"/>
                  </w:divBdr>
                  <w:divsChild>
                    <w:div w:id="627274677">
                      <w:marLeft w:val="0"/>
                      <w:marRight w:val="0"/>
                      <w:marTop w:val="0"/>
                      <w:marBottom w:val="0"/>
                      <w:divBdr>
                        <w:top w:val="none" w:sz="0" w:space="0" w:color="auto"/>
                        <w:left w:val="none" w:sz="0" w:space="0" w:color="auto"/>
                        <w:bottom w:val="none" w:sz="0" w:space="0" w:color="auto"/>
                        <w:right w:val="none" w:sz="0" w:space="0" w:color="auto"/>
                      </w:divBdr>
                      <w:divsChild>
                        <w:div w:id="500045379">
                          <w:marLeft w:val="0"/>
                          <w:marRight w:val="0"/>
                          <w:marTop w:val="0"/>
                          <w:marBottom w:val="0"/>
                          <w:divBdr>
                            <w:top w:val="single" w:sz="6" w:space="18" w:color="D9DADE"/>
                            <w:left w:val="single" w:sz="6" w:space="12" w:color="D9DADE"/>
                            <w:bottom w:val="single" w:sz="6" w:space="18" w:color="D9DADE"/>
                            <w:right w:val="single" w:sz="6" w:space="12" w:color="D9DADE"/>
                          </w:divBdr>
                          <w:divsChild>
                            <w:div w:id="13699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357548">
      <w:bodyDiv w:val="1"/>
      <w:marLeft w:val="0"/>
      <w:marRight w:val="0"/>
      <w:marTop w:val="0"/>
      <w:marBottom w:val="0"/>
      <w:divBdr>
        <w:top w:val="none" w:sz="0" w:space="0" w:color="auto"/>
        <w:left w:val="none" w:sz="0" w:space="0" w:color="auto"/>
        <w:bottom w:val="none" w:sz="0" w:space="0" w:color="auto"/>
        <w:right w:val="none" w:sz="0" w:space="0" w:color="auto"/>
      </w:divBdr>
    </w:div>
    <w:div w:id="1746024220">
      <w:bodyDiv w:val="1"/>
      <w:marLeft w:val="0"/>
      <w:marRight w:val="0"/>
      <w:marTop w:val="0"/>
      <w:marBottom w:val="0"/>
      <w:divBdr>
        <w:top w:val="none" w:sz="0" w:space="0" w:color="auto"/>
        <w:left w:val="none" w:sz="0" w:space="0" w:color="auto"/>
        <w:bottom w:val="none" w:sz="0" w:space="0" w:color="auto"/>
        <w:right w:val="none" w:sz="0" w:space="0" w:color="auto"/>
      </w:divBdr>
    </w:div>
    <w:div w:id="1775124797">
      <w:bodyDiv w:val="1"/>
      <w:marLeft w:val="0"/>
      <w:marRight w:val="0"/>
      <w:marTop w:val="0"/>
      <w:marBottom w:val="0"/>
      <w:divBdr>
        <w:top w:val="none" w:sz="0" w:space="0" w:color="auto"/>
        <w:left w:val="none" w:sz="0" w:space="0" w:color="auto"/>
        <w:bottom w:val="none" w:sz="0" w:space="0" w:color="auto"/>
        <w:right w:val="none" w:sz="0" w:space="0" w:color="auto"/>
      </w:divBdr>
    </w:div>
    <w:div w:id="1811441995">
      <w:bodyDiv w:val="1"/>
      <w:marLeft w:val="0"/>
      <w:marRight w:val="0"/>
      <w:marTop w:val="0"/>
      <w:marBottom w:val="0"/>
      <w:divBdr>
        <w:top w:val="none" w:sz="0" w:space="0" w:color="auto"/>
        <w:left w:val="none" w:sz="0" w:space="0" w:color="auto"/>
        <w:bottom w:val="none" w:sz="0" w:space="0" w:color="auto"/>
        <w:right w:val="none" w:sz="0" w:space="0" w:color="auto"/>
      </w:divBdr>
    </w:div>
    <w:div w:id="1821262747">
      <w:bodyDiv w:val="1"/>
      <w:marLeft w:val="0"/>
      <w:marRight w:val="0"/>
      <w:marTop w:val="0"/>
      <w:marBottom w:val="0"/>
      <w:divBdr>
        <w:top w:val="none" w:sz="0" w:space="0" w:color="auto"/>
        <w:left w:val="none" w:sz="0" w:space="0" w:color="auto"/>
        <w:bottom w:val="none" w:sz="0" w:space="0" w:color="auto"/>
        <w:right w:val="none" w:sz="0" w:space="0" w:color="auto"/>
      </w:divBdr>
      <w:divsChild>
        <w:div w:id="1139880402">
          <w:marLeft w:val="0"/>
          <w:marRight w:val="0"/>
          <w:marTop w:val="0"/>
          <w:marBottom w:val="0"/>
          <w:divBdr>
            <w:top w:val="none" w:sz="0" w:space="0" w:color="auto"/>
            <w:left w:val="none" w:sz="0" w:space="0" w:color="auto"/>
            <w:bottom w:val="none" w:sz="0" w:space="0" w:color="auto"/>
            <w:right w:val="none" w:sz="0" w:space="0" w:color="auto"/>
          </w:divBdr>
          <w:divsChild>
            <w:div w:id="250243034">
              <w:marLeft w:val="0"/>
              <w:marRight w:val="0"/>
              <w:marTop w:val="0"/>
              <w:marBottom w:val="0"/>
              <w:divBdr>
                <w:top w:val="none" w:sz="0" w:space="0" w:color="auto"/>
                <w:left w:val="none" w:sz="0" w:space="0" w:color="auto"/>
                <w:bottom w:val="none" w:sz="0" w:space="0" w:color="auto"/>
                <w:right w:val="none" w:sz="0" w:space="0" w:color="auto"/>
              </w:divBdr>
              <w:divsChild>
                <w:div w:id="1969972772">
                  <w:marLeft w:val="0"/>
                  <w:marRight w:val="0"/>
                  <w:marTop w:val="0"/>
                  <w:marBottom w:val="0"/>
                  <w:divBdr>
                    <w:top w:val="none" w:sz="0" w:space="0" w:color="auto"/>
                    <w:left w:val="none" w:sz="0" w:space="0" w:color="auto"/>
                    <w:bottom w:val="none" w:sz="0" w:space="0" w:color="auto"/>
                    <w:right w:val="none" w:sz="0" w:space="0" w:color="auto"/>
                  </w:divBdr>
                  <w:divsChild>
                    <w:div w:id="959263778">
                      <w:marLeft w:val="0"/>
                      <w:marRight w:val="0"/>
                      <w:marTop w:val="0"/>
                      <w:marBottom w:val="120"/>
                      <w:divBdr>
                        <w:top w:val="none" w:sz="0" w:space="0" w:color="auto"/>
                        <w:left w:val="none" w:sz="0" w:space="0" w:color="auto"/>
                        <w:bottom w:val="none" w:sz="0" w:space="0" w:color="auto"/>
                        <w:right w:val="none" w:sz="0" w:space="0" w:color="auto"/>
                      </w:divBdr>
                    </w:div>
                    <w:div w:id="2143423425">
                      <w:marLeft w:val="0"/>
                      <w:marRight w:val="0"/>
                      <w:marTop w:val="0"/>
                      <w:marBottom w:val="120"/>
                      <w:divBdr>
                        <w:top w:val="none" w:sz="0" w:space="0" w:color="auto"/>
                        <w:left w:val="none" w:sz="0" w:space="0" w:color="auto"/>
                        <w:bottom w:val="none" w:sz="0" w:space="0" w:color="auto"/>
                        <w:right w:val="none" w:sz="0" w:space="0" w:color="auto"/>
                      </w:divBdr>
                      <w:divsChild>
                        <w:div w:id="34741579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7351">
          <w:marLeft w:val="0"/>
          <w:marRight w:val="0"/>
          <w:marTop w:val="0"/>
          <w:marBottom w:val="0"/>
          <w:divBdr>
            <w:top w:val="none" w:sz="0" w:space="0" w:color="auto"/>
            <w:left w:val="none" w:sz="0" w:space="0" w:color="auto"/>
            <w:bottom w:val="none" w:sz="0" w:space="0" w:color="auto"/>
            <w:right w:val="none" w:sz="0" w:space="0" w:color="auto"/>
          </w:divBdr>
          <w:divsChild>
            <w:div w:id="1945382849">
              <w:marLeft w:val="0"/>
              <w:marRight w:val="0"/>
              <w:marTop w:val="0"/>
              <w:marBottom w:val="0"/>
              <w:divBdr>
                <w:top w:val="none" w:sz="0" w:space="0" w:color="auto"/>
                <w:left w:val="none" w:sz="0" w:space="0" w:color="auto"/>
                <w:bottom w:val="none" w:sz="0" w:space="0" w:color="auto"/>
                <w:right w:val="none" w:sz="0" w:space="0" w:color="auto"/>
              </w:divBdr>
              <w:divsChild>
                <w:div w:id="1706060838">
                  <w:marLeft w:val="-225"/>
                  <w:marRight w:val="0"/>
                  <w:marTop w:val="0"/>
                  <w:marBottom w:val="0"/>
                  <w:divBdr>
                    <w:top w:val="none" w:sz="0" w:space="0" w:color="auto"/>
                    <w:left w:val="none" w:sz="0" w:space="0" w:color="auto"/>
                    <w:bottom w:val="none" w:sz="0" w:space="0" w:color="auto"/>
                    <w:right w:val="none" w:sz="0" w:space="0" w:color="auto"/>
                  </w:divBdr>
                  <w:divsChild>
                    <w:div w:id="1429501863">
                      <w:marLeft w:val="0"/>
                      <w:marRight w:val="0"/>
                      <w:marTop w:val="0"/>
                      <w:marBottom w:val="0"/>
                      <w:divBdr>
                        <w:top w:val="none" w:sz="0" w:space="0" w:color="auto"/>
                        <w:left w:val="none" w:sz="0" w:space="0" w:color="auto"/>
                        <w:bottom w:val="none" w:sz="0" w:space="0" w:color="auto"/>
                        <w:right w:val="none" w:sz="0" w:space="0" w:color="auto"/>
                      </w:divBdr>
                    </w:div>
                  </w:divsChild>
                </w:div>
                <w:div w:id="304554203">
                  <w:marLeft w:val="0"/>
                  <w:marRight w:val="0"/>
                  <w:marTop w:val="0"/>
                  <w:marBottom w:val="0"/>
                  <w:divBdr>
                    <w:top w:val="none" w:sz="0" w:space="0" w:color="auto"/>
                    <w:left w:val="none" w:sz="0" w:space="0" w:color="auto"/>
                    <w:bottom w:val="none" w:sz="0" w:space="0" w:color="auto"/>
                    <w:right w:val="none" w:sz="0" w:space="0" w:color="auto"/>
                  </w:divBdr>
                  <w:divsChild>
                    <w:div w:id="1870796926">
                      <w:marLeft w:val="0"/>
                      <w:marRight w:val="0"/>
                      <w:marTop w:val="0"/>
                      <w:marBottom w:val="0"/>
                      <w:divBdr>
                        <w:top w:val="none" w:sz="0" w:space="0" w:color="auto"/>
                        <w:left w:val="none" w:sz="0" w:space="0" w:color="auto"/>
                        <w:bottom w:val="none" w:sz="0" w:space="0" w:color="auto"/>
                        <w:right w:val="none" w:sz="0" w:space="0" w:color="auto"/>
                      </w:divBdr>
                      <w:divsChild>
                        <w:div w:id="1738743970">
                          <w:marLeft w:val="0"/>
                          <w:marRight w:val="0"/>
                          <w:marTop w:val="0"/>
                          <w:marBottom w:val="0"/>
                          <w:divBdr>
                            <w:top w:val="single" w:sz="6" w:space="18" w:color="D9DADE"/>
                            <w:left w:val="single" w:sz="6" w:space="12" w:color="D9DADE"/>
                            <w:bottom w:val="single" w:sz="6" w:space="18" w:color="D9DADE"/>
                            <w:right w:val="single" w:sz="6" w:space="12" w:color="D9DADE"/>
                          </w:divBdr>
                          <w:divsChild>
                            <w:div w:id="5291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66902">
      <w:bodyDiv w:val="1"/>
      <w:marLeft w:val="0"/>
      <w:marRight w:val="0"/>
      <w:marTop w:val="0"/>
      <w:marBottom w:val="0"/>
      <w:divBdr>
        <w:top w:val="none" w:sz="0" w:space="0" w:color="auto"/>
        <w:left w:val="none" w:sz="0" w:space="0" w:color="auto"/>
        <w:bottom w:val="none" w:sz="0" w:space="0" w:color="auto"/>
        <w:right w:val="none" w:sz="0" w:space="0" w:color="auto"/>
      </w:divBdr>
      <w:divsChild>
        <w:div w:id="1738431743">
          <w:marLeft w:val="0"/>
          <w:marRight w:val="0"/>
          <w:marTop w:val="0"/>
          <w:marBottom w:val="0"/>
          <w:divBdr>
            <w:top w:val="none" w:sz="0" w:space="0" w:color="auto"/>
            <w:left w:val="none" w:sz="0" w:space="0" w:color="auto"/>
            <w:bottom w:val="none" w:sz="0" w:space="0" w:color="auto"/>
            <w:right w:val="none" w:sz="0" w:space="0" w:color="auto"/>
          </w:divBdr>
        </w:div>
        <w:div w:id="1036659918">
          <w:marLeft w:val="0"/>
          <w:marRight w:val="0"/>
          <w:marTop w:val="0"/>
          <w:marBottom w:val="0"/>
          <w:divBdr>
            <w:top w:val="none" w:sz="0" w:space="0" w:color="auto"/>
            <w:left w:val="none" w:sz="0" w:space="0" w:color="auto"/>
            <w:bottom w:val="none" w:sz="0" w:space="0" w:color="auto"/>
            <w:right w:val="none" w:sz="0" w:space="0" w:color="auto"/>
          </w:divBdr>
        </w:div>
      </w:divsChild>
    </w:div>
    <w:div w:id="1839073366">
      <w:bodyDiv w:val="1"/>
      <w:marLeft w:val="0"/>
      <w:marRight w:val="0"/>
      <w:marTop w:val="0"/>
      <w:marBottom w:val="0"/>
      <w:divBdr>
        <w:top w:val="none" w:sz="0" w:space="0" w:color="auto"/>
        <w:left w:val="none" w:sz="0" w:space="0" w:color="auto"/>
        <w:bottom w:val="none" w:sz="0" w:space="0" w:color="auto"/>
        <w:right w:val="none" w:sz="0" w:space="0" w:color="auto"/>
      </w:divBdr>
      <w:divsChild>
        <w:div w:id="23848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882717">
              <w:marLeft w:val="0"/>
              <w:marRight w:val="0"/>
              <w:marTop w:val="0"/>
              <w:marBottom w:val="0"/>
              <w:divBdr>
                <w:top w:val="none" w:sz="0" w:space="0" w:color="auto"/>
                <w:left w:val="none" w:sz="0" w:space="0" w:color="auto"/>
                <w:bottom w:val="none" w:sz="0" w:space="0" w:color="auto"/>
                <w:right w:val="none" w:sz="0" w:space="0" w:color="auto"/>
              </w:divBdr>
              <w:divsChild>
                <w:div w:id="1377387921">
                  <w:marLeft w:val="0"/>
                  <w:marRight w:val="0"/>
                  <w:marTop w:val="0"/>
                  <w:marBottom w:val="0"/>
                  <w:divBdr>
                    <w:top w:val="none" w:sz="0" w:space="0" w:color="auto"/>
                    <w:left w:val="none" w:sz="0" w:space="0" w:color="auto"/>
                    <w:bottom w:val="none" w:sz="0" w:space="0" w:color="auto"/>
                    <w:right w:val="none" w:sz="0" w:space="0" w:color="auto"/>
                  </w:divBdr>
                  <w:divsChild>
                    <w:div w:id="54140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5948811">
      <w:bodyDiv w:val="1"/>
      <w:marLeft w:val="0"/>
      <w:marRight w:val="0"/>
      <w:marTop w:val="0"/>
      <w:marBottom w:val="0"/>
      <w:divBdr>
        <w:top w:val="none" w:sz="0" w:space="0" w:color="auto"/>
        <w:left w:val="none" w:sz="0" w:space="0" w:color="auto"/>
        <w:bottom w:val="none" w:sz="0" w:space="0" w:color="auto"/>
        <w:right w:val="none" w:sz="0" w:space="0" w:color="auto"/>
      </w:divBdr>
      <w:divsChild>
        <w:div w:id="961882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83360">
              <w:marLeft w:val="0"/>
              <w:marRight w:val="0"/>
              <w:marTop w:val="0"/>
              <w:marBottom w:val="0"/>
              <w:divBdr>
                <w:top w:val="none" w:sz="0" w:space="0" w:color="auto"/>
                <w:left w:val="none" w:sz="0" w:space="0" w:color="auto"/>
                <w:bottom w:val="none" w:sz="0" w:space="0" w:color="auto"/>
                <w:right w:val="none" w:sz="0" w:space="0" w:color="auto"/>
              </w:divBdr>
              <w:divsChild>
                <w:div w:id="241792829">
                  <w:marLeft w:val="0"/>
                  <w:marRight w:val="0"/>
                  <w:marTop w:val="0"/>
                  <w:marBottom w:val="0"/>
                  <w:divBdr>
                    <w:top w:val="none" w:sz="0" w:space="0" w:color="auto"/>
                    <w:left w:val="none" w:sz="0" w:space="0" w:color="auto"/>
                    <w:bottom w:val="none" w:sz="0" w:space="0" w:color="auto"/>
                    <w:right w:val="none" w:sz="0" w:space="0" w:color="auto"/>
                  </w:divBdr>
                  <w:divsChild>
                    <w:div w:id="1399016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4019130">
      <w:bodyDiv w:val="1"/>
      <w:marLeft w:val="0"/>
      <w:marRight w:val="0"/>
      <w:marTop w:val="0"/>
      <w:marBottom w:val="0"/>
      <w:divBdr>
        <w:top w:val="none" w:sz="0" w:space="0" w:color="auto"/>
        <w:left w:val="none" w:sz="0" w:space="0" w:color="auto"/>
        <w:bottom w:val="none" w:sz="0" w:space="0" w:color="auto"/>
        <w:right w:val="none" w:sz="0" w:space="0" w:color="auto"/>
      </w:divBdr>
      <w:divsChild>
        <w:div w:id="1685129420">
          <w:marLeft w:val="0"/>
          <w:marRight w:val="0"/>
          <w:marTop w:val="0"/>
          <w:marBottom w:val="0"/>
          <w:divBdr>
            <w:top w:val="none" w:sz="0" w:space="0" w:color="auto"/>
            <w:left w:val="none" w:sz="0" w:space="0" w:color="auto"/>
            <w:bottom w:val="none" w:sz="0" w:space="0" w:color="auto"/>
            <w:right w:val="none" w:sz="0" w:space="0" w:color="auto"/>
          </w:divBdr>
        </w:div>
        <w:div w:id="295641423">
          <w:marLeft w:val="0"/>
          <w:marRight w:val="0"/>
          <w:marTop w:val="0"/>
          <w:marBottom w:val="0"/>
          <w:divBdr>
            <w:top w:val="none" w:sz="0" w:space="0" w:color="auto"/>
            <w:left w:val="none" w:sz="0" w:space="0" w:color="auto"/>
            <w:bottom w:val="none" w:sz="0" w:space="0" w:color="auto"/>
            <w:right w:val="none" w:sz="0" w:space="0" w:color="auto"/>
          </w:divBdr>
        </w:div>
      </w:divsChild>
    </w:div>
    <w:div w:id="2049065012">
      <w:bodyDiv w:val="1"/>
      <w:marLeft w:val="0"/>
      <w:marRight w:val="0"/>
      <w:marTop w:val="0"/>
      <w:marBottom w:val="0"/>
      <w:divBdr>
        <w:top w:val="none" w:sz="0" w:space="0" w:color="auto"/>
        <w:left w:val="none" w:sz="0" w:space="0" w:color="auto"/>
        <w:bottom w:val="none" w:sz="0" w:space="0" w:color="auto"/>
        <w:right w:val="none" w:sz="0" w:space="0" w:color="auto"/>
      </w:divBdr>
    </w:div>
    <w:div w:id="20904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Ross</dc:creator>
  <cp:keywords/>
  <dc:description/>
  <cp:lastModifiedBy>Shelley Ross</cp:lastModifiedBy>
  <cp:revision>7</cp:revision>
  <dcterms:created xsi:type="dcterms:W3CDTF">2025-05-12T16:17:00Z</dcterms:created>
  <dcterms:modified xsi:type="dcterms:W3CDTF">2025-05-14T13:01:00Z</dcterms:modified>
</cp:coreProperties>
</file>